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30E05" w14:textId="77777777" w:rsidR="009B5276" w:rsidRDefault="009B5276"/>
    <w:p w14:paraId="4D6DC10A" w14:textId="77777777" w:rsidR="009B5276" w:rsidRDefault="009B5276"/>
    <w:tbl>
      <w:tblPr>
        <w:tblW w:w="1088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80"/>
        <w:gridCol w:w="2765"/>
        <w:gridCol w:w="3041"/>
      </w:tblGrid>
      <w:tr w:rsidR="009B5276" w14:paraId="61CD5648" w14:textId="77777777">
        <w:tc>
          <w:tcPr>
            <w:tcW w:w="10886" w:type="dxa"/>
            <w:gridSpan w:val="3"/>
            <w:shd w:val="clear" w:color="auto" w:fill="000000"/>
          </w:tcPr>
          <w:p w14:paraId="069373C7" w14:textId="77777777" w:rsidR="009B5276" w:rsidRDefault="007D1E5E">
            <w:pPr>
              <w:pStyle w:val="TableTextSCC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1. Personal details</w:t>
            </w:r>
          </w:p>
        </w:tc>
      </w:tr>
      <w:tr w:rsidR="009B5276" w14:paraId="48646D33" w14:textId="77777777">
        <w:tc>
          <w:tcPr>
            <w:tcW w:w="5080" w:type="dxa"/>
            <w:tcBorders>
              <w:bottom w:val="single" w:sz="4" w:space="0" w:color="999999"/>
            </w:tcBorders>
            <w:shd w:val="clear" w:color="auto" w:fill="auto"/>
          </w:tcPr>
          <w:p w14:paraId="1D7402D1" w14:textId="77777777" w:rsidR="009B5276" w:rsidRDefault="007D1E5E">
            <w:pPr>
              <w:pStyle w:val="TableTextSCC"/>
            </w:pPr>
            <w:r>
              <w:t>Surname</w:t>
            </w:r>
          </w:p>
        </w:tc>
        <w:tc>
          <w:tcPr>
            <w:tcW w:w="5806" w:type="dxa"/>
            <w:gridSpan w:val="2"/>
            <w:tcBorders>
              <w:bottom w:val="single" w:sz="4" w:space="0" w:color="999999"/>
            </w:tcBorders>
            <w:shd w:val="clear" w:color="auto" w:fill="auto"/>
          </w:tcPr>
          <w:p w14:paraId="069CCCAB" w14:textId="77777777" w:rsidR="009B5276" w:rsidRDefault="007D1E5E">
            <w:pPr>
              <w:pStyle w:val="TableTextSCC"/>
            </w:pPr>
            <w:r>
              <w:t>Given names</w:t>
            </w:r>
          </w:p>
        </w:tc>
      </w:tr>
      <w:tr w:rsidR="009B5276" w14:paraId="4A6DE480" w14:textId="77777777">
        <w:tc>
          <w:tcPr>
            <w:tcW w:w="10886" w:type="dxa"/>
            <w:gridSpan w:val="3"/>
            <w:shd w:val="clear" w:color="auto" w:fill="auto"/>
          </w:tcPr>
          <w:p w14:paraId="4FBE1664" w14:textId="77777777" w:rsidR="009B5276" w:rsidRDefault="007D1E5E">
            <w:pPr>
              <w:pStyle w:val="TableTextSCC"/>
            </w:pPr>
            <w:r>
              <w:t>Postal address</w:t>
            </w:r>
          </w:p>
        </w:tc>
      </w:tr>
      <w:tr w:rsidR="009B5276" w14:paraId="5C36191D" w14:textId="77777777">
        <w:tc>
          <w:tcPr>
            <w:tcW w:w="5080" w:type="dxa"/>
            <w:shd w:val="clear" w:color="auto" w:fill="auto"/>
          </w:tcPr>
          <w:p w14:paraId="74E3EB19" w14:textId="77777777" w:rsidR="009B5276" w:rsidRDefault="007D1E5E">
            <w:pPr>
              <w:pStyle w:val="TableTextSCC"/>
            </w:pPr>
            <w:r>
              <w:t>Suburb</w:t>
            </w:r>
          </w:p>
        </w:tc>
        <w:tc>
          <w:tcPr>
            <w:tcW w:w="2765" w:type="dxa"/>
            <w:shd w:val="clear" w:color="auto" w:fill="auto"/>
          </w:tcPr>
          <w:p w14:paraId="66BF0DCC" w14:textId="77777777" w:rsidR="009B5276" w:rsidRDefault="007D1E5E">
            <w:pPr>
              <w:pStyle w:val="TableTextSCC"/>
            </w:pPr>
            <w:r>
              <w:t>State</w:t>
            </w:r>
          </w:p>
        </w:tc>
        <w:tc>
          <w:tcPr>
            <w:tcW w:w="3041" w:type="dxa"/>
            <w:shd w:val="clear" w:color="auto" w:fill="auto"/>
          </w:tcPr>
          <w:p w14:paraId="4A8144B8" w14:textId="77777777" w:rsidR="009B5276" w:rsidRDefault="007D1E5E">
            <w:pPr>
              <w:pStyle w:val="TableTextSCC"/>
            </w:pPr>
            <w:r>
              <w:t>Postcode</w:t>
            </w:r>
          </w:p>
        </w:tc>
      </w:tr>
      <w:tr w:rsidR="009B5276" w14:paraId="43E5F28A" w14:textId="77777777">
        <w:tc>
          <w:tcPr>
            <w:tcW w:w="5080" w:type="dxa"/>
            <w:shd w:val="clear" w:color="auto" w:fill="auto"/>
          </w:tcPr>
          <w:p w14:paraId="226E584F" w14:textId="77777777" w:rsidR="009B5276" w:rsidRDefault="007D1E5E">
            <w:pPr>
              <w:pStyle w:val="TableTextSCC"/>
            </w:pPr>
            <w:r>
              <w:t>Phone</w:t>
            </w:r>
          </w:p>
        </w:tc>
        <w:tc>
          <w:tcPr>
            <w:tcW w:w="5806" w:type="dxa"/>
            <w:gridSpan w:val="2"/>
            <w:shd w:val="clear" w:color="auto" w:fill="auto"/>
          </w:tcPr>
          <w:p w14:paraId="7E3EA251" w14:textId="77777777" w:rsidR="009B5276" w:rsidRDefault="007D1E5E">
            <w:pPr>
              <w:pStyle w:val="TableTextSCC"/>
            </w:pPr>
            <w:r>
              <w:t>Email address</w:t>
            </w:r>
          </w:p>
        </w:tc>
      </w:tr>
    </w:tbl>
    <w:p w14:paraId="67966E60" w14:textId="77777777" w:rsidR="009B5276" w:rsidRDefault="009B5276">
      <w:pPr>
        <w:pStyle w:val="TableTextSCC"/>
      </w:pPr>
    </w:p>
    <w:tbl>
      <w:tblPr>
        <w:tblW w:w="1088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7"/>
        <w:gridCol w:w="2617"/>
        <w:gridCol w:w="425"/>
        <w:gridCol w:w="7427"/>
      </w:tblGrid>
      <w:tr w:rsidR="009B5276" w14:paraId="75AC039F" w14:textId="77777777">
        <w:tc>
          <w:tcPr>
            <w:tcW w:w="10886" w:type="dxa"/>
            <w:gridSpan w:val="4"/>
            <w:shd w:val="clear" w:color="auto" w:fill="000000" w:themeFill="text1"/>
          </w:tcPr>
          <w:p w14:paraId="11153557" w14:textId="77777777" w:rsidR="009B5276" w:rsidRDefault="007D1E5E">
            <w:pPr>
              <w:pStyle w:val="TableTextSCC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2. Have you read the proposed amending Local Law?</w:t>
            </w:r>
          </w:p>
        </w:tc>
      </w:tr>
      <w:tr w:rsidR="009B5276" w14:paraId="1102F187" w14:textId="77777777">
        <w:trPr>
          <w:trHeight w:val="316"/>
        </w:trPr>
        <w:tc>
          <w:tcPr>
            <w:tcW w:w="417" w:type="dxa"/>
            <w:shd w:val="clear" w:color="auto" w:fill="auto"/>
          </w:tcPr>
          <w:p w14:paraId="6313F3BB" w14:textId="77777777" w:rsidR="009B5276" w:rsidRDefault="009B5276">
            <w:pPr>
              <w:pStyle w:val="TableTextCheckbox"/>
              <w:spacing w:before="40"/>
            </w:pPr>
          </w:p>
        </w:tc>
        <w:tc>
          <w:tcPr>
            <w:tcW w:w="2617" w:type="dxa"/>
            <w:shd w:val="clear" w:color="auto" w:fill="auto"/>
          </w:tcPr>
          <w:p w14:paraId="0F7A2846" w14:textId="77777777" w:rsidR="009B5276" w:rsidRDefault="007D1E5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Yes </w:t>
            </w:r>
          </w:p>
        </w:tc>
        <w:tc>
          <w:tcPr>
            <w:tcW w:w="425" w:type="dxa"/>
            <w:shd w:val="clear" w:color="auto" w:fill="auto"/>
          </w:tcPr>
          <w:p w14:paraId="5C67C903" w14:textId="77777777" w:rsidR="009B5276" w:rsidRDefault="009B5276">
            <w:pPr>
              <w:pStyle w:val="TableTextCheckbox"/>
              <w:spacing w:before="40"/>
            </w:pPr>
          </w:p>
        </w:tc>
        <w:tc>
          <w:tcPr>
            <w:tcW w:w="7427" w:type="dxa"/>
            <w:shd w:val="clear" w:color="auto" w:fill="auto"/>
          </w:tcPr>
          <w:p w14:paraId="14977227" w14:textId="77777777" w:rsidR="009B5276" w:rsidRDefault="007D1E5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No</w:t>
            </w:r>
          </w:p>
        </w:tc>
      </w:tr>
    </w:tbl>
    <w:p w14:paraId="38F873BA" w14:textId="26DEFCC0" w:rsidR="009B5276" w:rsidRDefault="009B5276">
      <w:pPr>
        <w:pStyle w:val="TableTextSCC"/>
      </w:pPr>
    </w:p>
    <w:tbl>
      <w:tblPr>
        <w:tblW w:w="1088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2"/>
        <w:gridCol w:w="2509"/>
        <w:gridCol w:w="2085"/>
        <w:gridCol w:w="2085"/>
        <w:gridCol w:w="2085"/>
      </w:tblGrid>
      <w:tr w:rsidR="00A979B3" w14:paraId="0F859D43" w14:textId="77777777" w:rsidTr="00CC6011">
        <w:tc>
          <w:tcPr>
            <w:tcW w:w="10886" w:type="dxa"/>
            <w:gridSpan w:val="5"/>
            <w:shd w:val="clear" w:color="auto" w:fill="000000" w:themeFill="text1"/>
          </w:tcPr>
          <w:p w14:paraId="018CBEF0" w14:textId="430E464D" w:rsidR="00A979B3" w:rsidRDefault="00A979B3" w:rsidP="00CC6011">
            <w:pPr>
              <w:pStyle w:val="TableTextSCC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3</w:t>
            </w:r>
            <w:r>
              <w:rPr>
                <w:b/>
                <w:color w:val="FFFFFF" w:themeColor="background1"/>
              </w:rPr>
              <w:t>.</w:t>
            </w:r>
            <w:r>
              <w:rPr>
                <w:b/>
                <w:color w:val="FFFFFF" w:themeColor="background1"/>
              </w:rPr>
              <w:t xml:space="preserve"> To what extent do you agree with the proposed amendments</w:t>
            </w:r>
            <w:r>
              <w:rPr>
                <w:b/>
                <w:color w:val="FFFFFF" w:themeColor="background1"/>
              </w:rPr>
              <w:t>?</w:t>
            </w:r>
          </w:p>
        </w:tc>
      </w:tr>
      <w:tr w:rsidR="00A979B3" w14:paraId="223730AE" w14:textId="77777777" w:rsidTr="007B6182">
        <w:trPr>
          <w:trHeight w:val="316"/>
        </w:trPr>
        <w:tc>
          <w:tcPr>
            <w:tcW w:w="2122" w:type="dxa"/>
            <w:shd w:val="clear" w:color="auto" w:fill="auto"/>
          </w:tcPr>
          <w:p w14:paraId="48D2AE2B" w14:textId="056E0421" w:rsidR="00A979B3" w:rsidRDefault="00A979B3" w:rsidP="00A979B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Strongly Agree </w:t>
            </w:r>
            <w:r w:rsidRPr="00A979B3">
              <w:rPr>
                <w:rFonts w:cs="Arial"/>
                <w:sz w:val="28"/>
                <w:szCs w:val="28"/>
              </w:rPr>
              <w:sym w:font="Symbol" w:char="F0A0"/>
            </w:r>
          </w:p>
        </w:tc>
        <w:tc>
          <w:tcPr>
            <w:tcW w:w="2509" w:type="dxa"/>
            <w:shd w:val="clear" w:color="auto" w:fill="auto"/>
          </w:tcPr>
          <w:p w14:paraId="3BA546F7" w14:textId="147FE1A1" w:rsidR="00A979B3" w:rsidRDefault="00A979B3" w:rsidP="00A979B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Agree 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979B3">
              <w:rPr>
                <w:rFonts w:cs="Arial"/>
                <w:sz w:val="28"/>
                <w:szCs w:val="28"/>
              </w:rPr>
              <w:sym w:font="Symbol" w:char="F0A0"/>
            </w:r>
          </w:p>
        </w:tc>
        <w:tc>
          <w:tcPr>
            <w:tcW w:w="2085" w:type="dxa"/>
            <w:shd w:val="clear" w:color="auto" w:fill="auto"/>
          </w:tcPr>
          <w:p w14:paraId="7876FB13" w14:textId="4B2894B5" w:rsidR="00A979B3" w:rsidRDefault="00A979B3" w:rsidP="00A979B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Neutral 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979B3">
              <w:rPr>
                <w:rFonts w:cs="Arial"/>
                <w:sz w:val="28"/>
                <w:szCs w:val="28"/>
              </w:rPr>
              <w:sym w:font="Symbol" w:char="F0A0"/>
            </w:r>
          </w:p>
        </w:tc>
        <w:tc>
          <w:tcPr>
            <w:tcW w:w="2085" w:type="dxa"/>
            <w:shd w:val="clear" w:color="auto" w:fill="auto"/>
          </w:tcPr>
          <w:p w14:paraId="7CD998EF" w14:textId="51B3A5A1" w:rsidR="00A979B3" w:rsidRDefault="00A979B3" w:rsidP="00A979B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Disagree 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979B3">
              <w:rPr>
                <w:rFonts w:cs="Arial"/>
                <w:sz w:val="28"/>
                <w:szCs w:val="28"/>
              </w:rPr>
              <w:sym w:font="Symbol" w:char="F0A0"/>
            </w:r>
          </w:p>
        </w:tc>
        <w:tc>
          <w:tcPr>
            <w:tcW w:w="2085" w:type="dxa"/>
            <w:shd w:val="clear" w:color="auto" w:fill="auto"/>
          </w:tcPr>
          <w:p w14:paraId="5B4C892B" w14:textId="3EBB7B27" w:rsidR="00A979B3" w:rsidRDefault="00A979B3" w:rsidP="00A979B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Strongly Disagree 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979B3">
              <w:rPr>
                <w:rFonts w:cs="Arial"/>
                <w:sz w:val="28"/>
                <w:szCs w:val="28"/>
              </w:rPr>
              <w:sym w:font="Symbol" w:char="F0A0"/>
            </w:r>
          </w:p>
        </w:tc>
      </w:tr>
    </w:tbl>
    <w:p w14:paraId="08B0CBF2" w14:textId="77777777" w:rsidR="00A979B3" w:rsidRDefault="00A979B3">
      <w:pPr>
        <w:pStyle w:val="TableTextSCC"/>
      </w:pPr>
    </w:p>
    <w:tbl>
      <w:tblPr>
        <w:tblW w:w="1088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886"/>
      </w:tblGrid>
      <w:tr w:rsidR="009B5276" w14:paraId="78BEB4AB" w14:textId="77777777">
        <w:tc>
          <w:tcPr>
            <w:tcW w:w="10886" w:type="dxa"/>
            <w:shd w:val="clear" w:color="auto" w:fill="000000"/>
          </w:tcPr>
          <w:p w14:paraId="2E7C7C71" w14:textId="30BB0530" w:rsidR="009B5276" w:rsidRDefault="00303044">
            <w:pPr>
              <w:pStyle w:val="TableTextSCC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</w:t>
            </w:r>
            <w:r w:rsidR="007D1E5E">
              <w:rPr>
                <w:b/>
                <w:color w:val="FFFFFF"/>
              </w:rPr>
              <w:t xml:space="preserve">. </w:t>
            </w:r>
            <w:r>
              <w:rPr>
                <w:b/>
                <w:color w:val="FFFFFF"/>
              </w:rPr>
              <w:t>Comments</w:t>
            </w:r>
          </w:p>
        </w:tc>
      </w:tr>
      <w:tr w:rsidR="00A535DD" w14:paraId="16AC2AE8" w14:textId="77777777">
        <w:trPr>
          <w:trHeight w:val="54"/>
        </w:trPr>
        <w:tc>
          <w:tcPr>
            <w:tcW w:w="0" w:type="auto"/>
            <w:shd w:val="clear" w:color="auto" w:fill="auto"/>
          </w:tcPr>
          <w:p w14:paraId="4725F81C" w14:textId="74E0E91C" w:rsidR="00A535DD" w:rsidRDefault="00A535DD" w:rsidP="00A535DD">
            <w:pPr>
              <w:pStyle w:val="TableTextSCC"/>
            </w:pPr>
          </w:p>
        </w:tc>
      </w:tr>
      <w:tr w:rsidR="00A535DD" w14:paraId="481E182C" w14:textId="77777777">
        <w:trPr>
          <w:trHeight w:val="54"/>
        </w:trPr>
        <w:tc>
          <w:tcPr>
            <w:tcW w:w="0" w:type="auto"/>
            <w:shd w:val="clear" w:color="auto" w:fill="auto"/>
          </w:tcPr>
          <w:p w14:paraId="65F6CCDD" w14:textId="77777777" w:rsidR="00A535DD" w:rsidRDefault="00A535DD" w:rsidP="00A535DD">
            <w:pPr>
              <w:pStyle w:val="TableTextSCC"/>
            </w:pPr>
          </w:p>
        </w:tc>
      </w:tr>
      <w:tr w:rsidR="00A535DD" w14:paraId="11085019" w14:textId="77777777">
        <w:trPr>
          <w:trHeight w:val="54"/>
        </w:trPr>
        <w:tc>
          <w:tcPr>
            <w:tcW w:w="0" w:type="auto"/>
            <w:shd w:val="clear" w:color="auto" w:fill="auto"/>
          </w:tcPr>
          <w:p w14:paraId="45921A50" w14:textId="77777777" w:rsidR="00A535DD" w:rsidRDefault="00A535DD" w:rsidP="00A535DD">
            <w:pPr>
              <w:pStyle w:val="TableTextSCC"/>
            </w:pPr>
          </w:p>
        </w:tc>
      </w:tr>
      <w:tr w:rsidR="00A535DD" w14:paraId="14E90AC0" w14:textId="77777777">
        <w:trPr>
          <w:trHeight w:val="54"/>
        </w:trPr>
        <w:tc>
          <w:tcPr>
            <w:tcW w:w="0" w:type="auto"/>
            <w:shd w:val="clear" w:color="auto" w:fill="auto"/>
          </w:tcPr>
          <w:p w14:paraId="06F58B2E" w14:textId="77777777" w:rsidR="00A535DD" w:rsidRDefault="00A535DD" w:rsidP="00A535DD">
            <w:pPr>
              <w:pStyle w:val="TableTextSCC"/>
            </w:pPr>
          </w:p>
        </w:tc>
      </w:tr>
      <w:tr w:rsidR="00A535DD" w14:paraId="121D87B7" w14:textId="77777777">
        <w:trPr>
          <w:trHeight w:val="54"/>
        </w:trPr>
        <w:tc>
          <w:tcPr>
            <w:tcW w:w="0" w:type="auto"/>
            <w:shd w:val="clear" w:color="auto" w:fill="auto"/>
          </w:tcPr>
          <w:p w14:paraId="4B4E3394" w14:textId="77777777" w:rsidR="00A535DD" w:rsidRDefault="00A535DD" w:rsidP="00A535DD">
            <w:pPr>
              <w:pStyle w:val="TableTextSCC"/>
              <w:tabs>
                <w:tab w:val="left" w:pos="4365"/>
              </w:tabs>
            </w:pPr>
          </w:p>
        </w:tc>
      </w:tr>
      <w:tr w:rsidR="00A535DD" w14:paraId="2CA8E5A2" w14:textId="77777777">
        <w:trPr>
          <w:trHeight w:val="54"/>
        </w:trPr>
        <w:tc>
          <w:tcPr>
            <w:tcW w:w="0" w:type="auto"/>
            <w:shd w:val="clear" w:color="auto" w:fill="auto"/>
          </w:tcPr>
          <w:p w14:paraId="11EC2DE2" w14:textId="77777777" w:rsidR="00A535DD" w:rsidRDefault="00A535DD" w:rsidP="00A535DD">
            <w:pPr>
              <w:pStyle w:val="TableTextSCC"/>
            </w:pPr>
          </w:p>
        </w:tc>
      </w:tr>
      <w:tr w:rsidR="00A535DD" w14:paraId="15E8B24C" w14:textId="77777777">
        <w:trPr>
          <w:trHeight w:val="54"/>
        </w:trPr>
        <w:tc>
          <w:tcPr>
            <w:tcW w:w="0" w:type="auto"/>
            <w:shd w:val="clear" w:color="auto" w:fill="auto"/>
          </w:tcPr>
          <w:p w14:paraId="667E49F9" w14:textId="77777777" w:rsidR="00A535DD" w:rsidRDefault="00A535DD" w:rsidP="00A535DD">
            <w:pPr>
              <w:pStyle w:val="TableTextSCC"/>
            </w:pPr>
          </w:p>
        </w:tc>
      </w:tr>
      <w:tr w:rsidR="00A535DD" w14:paraId="53A5D72C" w14:textId="77777777">
        <w:trPr>
          <w:trHeight w:val="54"/>
        </w:trPr>
        <w:tc>
          <w:tcPr>
            <w:tcW w:w="0" w:type="auto"/>
            <w:shd w:val="clear" w:color="auto" w:fill="auto"/>
          </w:tcPr>
          <w:p w14:paraId="1B0CC31C" w14:textId="77777777" w:rsidR="00A535DD" w:rsidRDefault="00A535DD" w:rsidP="00A535DD">
            <w:pPr>
              <w:pStyle w:val="TableTextSCC"/>
            </w:pPr>
          </w:p>
        </w:tc>
      </w:tr>
      <w:tr w:rsidR="009B5276" w14:paraId="7A3A6537" w14:textId="77777777">
        <w:trPr>
          <w:trHeight w:val="54"/>
        </w:trPr>
        <w:tc>
          <w:tcPr>
            <w:tcW w:w="0" w:type="auto"/>
            <w:shd w:val="clear" w:color="auto" w:fill="auto"/>
          </w:tcPr>
          <w:p w14:paraId="733603BD" w14:textId="77777777" w:rsidR="009B5276" w:rsidRDefault="009B5276" w:rsidP="00303044">
            <w:pPr>
              <w:spacing w:before="0" w:after="0"/>
            </w:pPr>
          </w:p>
        </w:tc>
      </w:tr>
      <w:tr w:rsidR="009B5276" w14:paraId="05B20F1F" w14:textId="77777777">
        <w:trPr>
          <w:trHeight w:val="54"/>
        </w:trPr>
        <w:tc>
          <w:tcPr>
            <w:tcW w:w="0" w:type="auto"/>
            <w:shd w:val="clear" w:color="auto" w:fill="auto"/>
          </w:tcPr>
          <w:p w14:paraId="2D49DD0D" w14:textId="77777777" w:rsidR="009B5276" w:rsidRDefault="009B5276">
            <w:pPr>
              <w:pStyle w:val="TableTextSCC"/>
            </w:pPr>
          </w:p>
        </w:tc>
      </w:tr>
      <w:tr w:rsidR="009B5276" w14:paraId="235B3857" w14:textId="77777777">
        <w:trPr>
          <w:trHeight w:val="54"/>
        </w:trPr>
        <w:tc>
          <w:tcPr>
            <w:tcW w:w="0" w:type="auto"/>
            <w:shd w:val="clear" w:color="auto" w:fill="auto"/>
          </w:tcPr>
          <w:p w14:paraId="1AFAD21C" w14:textId="77777777" w:rsidR="009B5276" w:rsidRDefault="009B5276">
            <w:pPr>
              <w:pStyle w:val="TableTextSCC"/>
            </w:pPr>
          </w:p>
        </w:tc>
      </w:tr>
      <w:tr w:rsidR="009B5276" w14:paraId="2D5C7F87" w14:textId="77777777">
        <w:trPr>
          <w:trHeight w:val="54"/>
        </w:trPr>
        <w:tc>
          <w:tcPr>
            <w:tcW w:w="0" w:type="auto"/>
            <w:shd w:val="clear" w:color="auto" w:fill="auto"/>
          </w:tcPr>
          <w:p w14:paraId="7D8D35F9" w14:textId="77777777" w:rsidR="009B5276" w:rsidRDefault="009B5276">
            <w:pPr>
              <w:pStyle w:val="TableTextSCC"/>
            </w:pPr>
          </w:p>
        </w:tc>
      </w:tr>
      <w:tr w:rsidR="009B5276" w14:paraId="069675E6" w14:textId="77777777">
        <w:trPr>
          <w:trHeight w:val="54"/>
        </w:trPr>
        <w:tc>
          <w:tcPr>
            <w:tcW w:w="0" w:type="auto"/>
            <w:shd w:val="clear" w:color="auto" w:fill="auto"/>
          </w:tcPr>
          <w:p w14:paraId="50953170" w14:textId="77777777" w:rsidR="009B5276" w:rsidRDefault="009B5276">
            <w:pPr>
              <w:pStyle w:val="TableTextSCC"/>
            </w:pPr>
          </w:p>
        </w:tc>
      </w:tr>
      <w:tr w:rsidR="009B5276" w14:paraId="0862F194" w14:textId="77777777">
        <w:trPr>
          <w:trHeight w:val="54"/>
        </w:trPr>
        <w:tc>
          <w:tcPr>
            <w:tcW w:w="0" w:type="auto"/>
            <w:shd w:val="clear" w:color="auto" w:fill="auto"/>
          </w:tcPr>
          <w:p w14:paraId="5535B4B9" w14:textId="77777777" w:rsidR="009B5276" w:rsidRDefault="009B5276">
            <w:pPr>
              <w:pStyle w:val="TableTextSCC"/>
            </w:pPr>
          </w:p>
        </w:tc>
      </w:tr>
      <w:tr w:rsidR="009B5276" w14:paraId="17CC2F48" w14:textId="77777777">
        <w:trPr>
          <w:trHeight w:val="54"/>
        </w:trPr>
        <w:tc>
          <w:tcPr>
            <w:tcW w:w="0" w:type="auto"/>
            <w:shd w:val="clear" w:color="auto" w:fill="auto"/>
          </w:tcPr>
          <w:p w14:paraId="56DA8279" w14:textId="77777777" w:rsidR="009B5276" w:rsidRDefault="009B5276">
            <w:pPr>
              <w:pStyle w:val="TableTextSCC"/>
            </w:pPr>
          </w:p>
        </w:tc>
      </w:tr>
      <w:tr w:rsidR="009B5276" w14:paraId="6E28698E" w14:textId="77777777">
        <w:trPr>
          <w:trHeight w:val="54"/>
        </w:trPr>
        <w:tc>
          <w:tcPr>
            <w:tcW w:w="0" w:type="auto"/>
            <w:shd w:val="clear" w:color="auto" w:fill="auto"/>
          </w:tcPr>
          <w:p w14:paraId="0F3E9009" w14:textId="77777777" w:rsidR="009B5276" w:rsidRDefault="009B5276">
            <w:pPr>
              <w:pStyle w:val="TableTextSCC"/>
            </w:pPr>
          </w:p>
        </w:tc>
      </w:tr>
      <w:tr w:rsidR="009B5276" w14:paraId="36881D38" w14:textId="77777777">
        <w:trPr>
          <w:trHeight w:val="54"/>
        </w:trPr>
        <w:tc>
          <w:tcPr>
            <w:tcW w:w="0" w:type="auto"/>
            <w:shd w:val="clear" w:color="auto" w:fill="auto"/>
          </w:tcPr>
          <w:p w14:paraId="1F6666F2" w14:textId="77777777" w:rsidR="009B5276" w:rsidRDefault="009B5276">
            <w:pPr>
              <w:pStyle w:val="TableTextSCC"/>
            </w:pPr>
          </w:p>
        </w:tc>
      </w:tr>
      <w:tr w:rsidR="009B5276" w14:paraId="07AF25A0" w14:textId="77777777">
        <w:trPr>
          <w:trHeight w:val="54"/>
        </w:trPr>
        <w:tc>
          <w:tcPr>
            <w:tcW w:w="0" w:type="auto"/>
            <w:shd w:val="clear" w:color="auto" w:fill="auto"/>
          </w:tcPr>
          <w:p w14:paraId="1ED5B5E0" w14:textId="77777777" w:rsidR="009B5276" w:rsidRDefault="009B5276">
            <w:pPr>
              <w:pStyle w:val="TableTextSCC"/>
            </w:pPr>
          </w:p>
        </w:tc>
      </w:tr>
      <w:tr w:rsidR="00303044" w14:paraId="3413F216" w14:textId="77777777">
        <w:trPr>
          <w:trHeight w:val="54"/>
        </w:trPr>
        <w:tc>
          <w:tcPr>
            <w:tcW w:w="0" w:type="auto"/>
            <w:shd w:val="clear" w:color="auto" w:fill="auto"/>
          </w:tcPr>
          <w:p w14:paraId="7B7AE0EE" w14:textId="77777777" w:rsidR="00303044" w:rsidRDefault="00303044">
            <w:pPr>
              <w:pStyle w:val="TableTextSCC"/>
            </w:pPr>
          </w:p>
        </w:tc>
      </w:tr>
      <w:tr w:rsidR="00303044" w14:paraId="7983E873" w14:textId="77777777">
        <w:trPr>
          <w:trHeight w:val="54"/>
        </w:trPr>
        <w:tc>
          <w:tcPr>
            <w:tcW w:w="0" w:type="auto"/>
            <w:shd w:val="clear" w:color="auto" w:fill="auto"/>
          </w:tcPr>
          <w:p w14:paraId="0211A216" w14:textId="77777777" w:rsidR="00303044" w:rsidRDefault="00303044">
            <w:pPr>
              <w:pStyle w:val="TableTextSCC"/>
            </w:pPr>
          </w:p>
        </w:tc>
      </w:tr>
      <w:tr w:rsidR="00303044" w14:paraId="2CA23BAB" w14:textId="77777777">
        <w:trPr>
          <w:trHeight w:val="54"/>
        </w:trPr>
        <w:tc>
          <w:tcPr>
            <w:tcW w:w="0" w:type="auto"/>
            <w:shd w:val="clear" w:color="auto" w:fill="auto"/>
          </w:tcPr>
          <w:p w14:paraId="5572B54D" w14:textId="77777777" w:rsidR="00303044" w:rsidRDefault="00303044">
            <w:pPr>
              <w:pStyle w:val="TableTextSCC"/>
            </w:pPr>
          </w:p>
        </w:tc>
      </w:tr>
      <w:tr w:rsidR="00303044" w14:paraId="67760181" w14:textId="77777777">
        <w:trPr>
          <w:trHeight w:val="54"/>
        </w:trPr>
        <w:tc>
          <w:tcPr>
            <w:tcW w:w="0" w:type="auto"/>
            <w:shd w:val="clear" w:color="auto" w:fill="auto"/>
          </w:tcPr>
          <w:p w14:paraId="7F652CD6" w14:textId="77777777" w:rsidR="00303044" w:rsidRDefault="00303044">
            <w:pPr>
              <w:pStyle w:val="TableTextSCC"/>
            </w:pPr>
          </w:p>
        </w:tc>
      </w:tr>
      <w:tr w:rsidR="00303044" w14:paraId="37A0F98F" w14:textId="77777777">
        <w:trPr>
          <w:trHeight w:val="54"/>
        </w:trPr>
        <w:tc>
          <w:tcPr>
            <w:tcW w:w="0" w:type="auto"/>
            <w:shd w:val="clear" w:color="auto" w:fill="auto"/>
          </w:tcPr>
          <w:p w14:paraId="59B95FE7" w14:textId="77777777" w:rsidR="00303044" w:rsidRDefault="00303044">
            <w:pPr>
              <w:pStyle w:val="TableTextSCC"/>
            </w:pPr>
          </w:p>
        </w:tc>
      </w:tr>
    </w:tbl>
    <w:p w14:paraId="159F4EBB" w14:textId="77777777" w:rsidR="009B5276" w:rsidRDefault="009B5276">
      <w:pPr>
        <w:pStyle w:val="SpaceSCC"/>
      </w:pPr>
    </w:p>
    <w:sectPr w:rsidR="009B5276">
      <w:head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567" w:bottom="1134" w:left="567" w:header="567" w:footer="567" w:gutter="0"/>
      <w:pgNumType w:start="1"/>
      <w:cols w:space="284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1">
      <wne:macro wne:macroName="TEMPLATEPROJECT.NEWMACROS.MACROC"/>
    </wne:keymap>
    <wne:keymap wne:kcmPrimary="0232">
      <wne:macro wne:macroName="TEMPLATEPROJECT.NEWMACROS.MACROA"/>
    </wne:keymap>
    <wne:keymap wne:kcmPrimary="0233">
      <wne:macro wne:macroName="TEMPLATEPROJECT.NEWMACROS.MACROB"/>
    </wne:keymap>
    <wne:keymap wne:kcmPrimary="02DB">
      <wne:acd wne:acdName="acd0"/>
    </wne:keymap>
  </wne:keymaps>
  <wne:toolbars>
    <wne:acdManifest>
      <wne:acdEntry wne:acdName="acd0"/>
    </wne:acdManifest>
    <wne:toolbarData r:id="rId1"/>
  </wne:toolbars>
  <wne:acds>
    <wne:acd wne:argValue="qPBXAGkAbgBnAGQAaQBuAGcAcwA=" wne:acdName="acd0" wne:fciBasedOn="Symbol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78904" w14:textId="77777777" w:rsidR="00084086" w:rsidRDefault="007D1E5E">
      <w:pPr>
        <w:spacing w:before="0" w:after="0"/>
      </w:pPr>
      <w:r>
        <w:separator/>
      </w:r>
    </w:p>
  </w:endnote>
  <w:endnote w:type="continuationSeparator" w:id="0">
    <w:p w14:paraId="02D8059D" w14:textId="77777777" w:rsidR="00084086" w:rsidRDefault="007D1E5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C8201" w14:textId="77777777" w:rsidR="009B5276" w:rsidRDefault="009B5276">
    <w:pPr>
      <w:pStyle w:val="FooterSCC"/>
    </w:pPr>
  </w:p>
  <w:tbl>
    <w:tblPr>
      <w:tblW w:w="0" w:type="auto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0762"/>
    </w:tblGrid>
    <w:tr w:rsidR="009B5276" w14:paraId="1D07F1A9" w14:textId="77777777">
      <w:tc>
        <w:tcPr>
          <w:tcW w:w="10988" w:type="dxa"/>
          <w:shd w:val="clear" w:color="auto" w:fill="auto"/>
        </w:tcPr>
        <w:p w14:paraId="5C743CF9" w14:textId="77777777" w:rsidR="009B5276" w:rsidRDefault="007D1E5E">
          <w:pPr>
            <w:pStyle w:val="CaptionSCC"/>
            <w:rPr>
              <w:b/>
            </w:rPr>
          </w:pPr>
          <w:r>
            <w:rPr>
              <w:b/>
            </w:rPr>
            <w:t>Privacy</w:t>
          </w:r>
        </w:p>
        <w:p w14:paraId="725409C6" w14:textId="77777777" w:rsidR="009B5276" w:rsidRDefault="007D1E5E">
          <w:pPr>
            <w:pStyle w:val="FooterSCC"/>
            <w:spacing w:before="40" w:after="40"/>
          </w:pPr>
          <w:r>
            <w:t xml:space="preserve">Council will use any personal information provided for the intended purpose only and for remaining in contact with you. Council is authorised to collect this information in accordance with the </w:t>
          </w:r>
          <w:r>
            <w:rPr>
              <w:i/>
            </w:rPr>
            <w:t>Local Government Act 2009</w:t>
          </w:r>
          <w:r>
            <w:t xml:space="preserve"> and other Local Government Acts. Your personal information is only accessed by persons authorised to do so. Your personal information is dealt with in accordance with council’s privacy policy.</w:t>
          </w:r>
        </w:p>
      </w:tc>
    </w:tr>
  </w:tbl>
  <w:p w14:paraId="54CE9644" w14:textId="77777777" w:rsidR="009B5276" w:rsidRDefault="009B5276">
    <w:pPr>
      <w:pStyle w:val="FooterSCC"/>
    </w:pPr>
  </w:p>
  <w:p w14:paraId="14679F8C" w14:textId="77777777" w:rsidR="009B5276" w:rsidRDefault="007D1E5E">
    <w:pPr>
      <w:pStyle w:val="FooterSCC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D1F9BB" wp14:editId="596674D7">
              <wp:simplePos x="0" y="0"/>
              <wp:positionH relativeFrom="column">
                <wp:posOffset>3204845</wp:posOffset>
              </wp:positionH>
              <wp:positionV relativeFrom="paragraph">
                <wp:posOffset>506095</wp:posOffset>
              </wp:positionV>
              <wp:extent cx="2736215" cy="379095"/>
              <wp:effectExtent l="0" t="0" r="0" b="190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6215" cy="3790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C909627" w14:textId="77777777" w:rsidR="009B5276" w:rsidRDefault="009B5276"/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psCustomData="http://www.wps.cn/officeDocument/2013/wpsCustomData">
          <w:pict>
            <v:shape id="Text Box 2" o:spid="_x0000_s1026" o:spt="202" type="#_x0000_t202" style="position:absolute;left:0pt;margin-left:252.35pt;margin-top:39.85pt;height:29.85pt;width:215.45pt;z-index:251662336;mso-width-relative:margin;mso-height-relative:margin;mso-width-percent:400;mso-height-percent:200;" fillcolor="#FFFFFF" filled="t" stroked="f" coordsize="21600,21600" o:gfxdata="UEsDBAoAAAAAAIdO4kAAAAAAAAAAAAAAAAAEAAAAZHJzL1BLAwQUAAAACACHTuJAIvJ3zdoAAAAK&#10;AQAADwAAAGRycy9kb3ducmV2LnhtbE2Py07EMAxF90j8Q2QkNohJ2nnR0nTEc8NuhiKx9DSettAk&#10;VZN5wNdjVrCyLB9dn1usTrYXBxpD552GZKJAkKu96VyjoXp9vr4BESI6g713pOGLAqzK87MCc+OP&#10;bk2HTWwEh7iQo4Y2xiGXMtQtWQwTP5Dj286PFiOvYyPNiEcOt71MlVpIi53jDy0O9NBS/bnZWw3f&#10;99Xj3dNVTHZpfE/f1valqj9Q68uLRN2CiHSKfzD86rM6lOy09Xtngug1zNVsyaiGZcaTgWw6X4DY&#10;MjnNZiDLQv6vUP4AUEsDBBQAAAAIAIdO4kALLXxjGwIAAD0EAAAOAAAAZHJzL2Uyb0RvYy54bWyt&#10;U8uO2zAMvBfoPwi6N85z0xhxFtsEKQpsH8BuP0CRZVuoLaqUEjv9+lKyk6bbyx7qgyGK5JAzpNb3&#10;XVOzk0KnwWR8MhpzpoyEXJsy49+f9+/ec+a8MLmowaiMn5Xj95u3b9atTdUUKqhzhYxAjEtbm/HK&#10;e5smiZOVaoQbgVWGnAVgIzyZWCY5ipbQmzqZjsd3SQuYWwSpnKPbXe/kAyK+BhCKQku1A3lslPE9&#10;KqpaeKLkKm0d38Rui0JJ/7UonPKszjgx9fFPReh8CP9ksxZpicJWWg4tiNe08IJTI7SholeonfCC&#10;HVH/A9VoieCg8CMJTdITiYoQi8n4hTZPlbAqciGpnb2K7v4frPxy+oZM5xmfcWZEQwN/Vp1nH6Bj&#10;06BOa11KQU+WwnxH17QzkamzjyB/OGZgWwlTqgdEaCslcupuEjKTm9QexwWQQ/sZciojjh4iUFdg&#10;E6QjMRih02TO18mEViRdTpezu+lkwZkk32y5Gq8WsYRIL9kWnf+ooGHhkHGkyUd0cXp0PnQj0ktI&#10;KOag1vle13U0sDxsa2QnQVuyj9+A/ldYbUKwgZDWI4abSDMw6zn67tANsh0gPxNhhH7r6M3RoQL8&#10;xVlLG5dx9/MoUHFWfzIk2moyn4cVjcZ8sZySgbeew61HGElQGfec9cet79f6aFGXFVW6jOmBhN7r&#10;qEGYSN/V0DdtVZRmeAFhbW/tGPXn1W9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CLyd83aAAAA&#10;CgEAAA8AAAAAAAAAAQAgAAAAIgAAAGRycy9kb3ducmV2LnhtbFBLAQIUABQAAAAIAIdO4kALLXxj&#10;GwIAAD0EAAAOAAAAAAAAAAEAIAAAACkBAABkcnMvZTJvRG9jLnhtbFBLBQYAAAAABgAGAFkBAAC2&#10;BQAAAAA=&#10;">
              <v:fill on="t" focussize="0,0"/>
              <v:stroke on="f"/>
              <v:imagedata o:title=""/>
              <o:lock v:ext="edit" aspectratio="f"/>
              <v:textbox style="mso-fit-shape-to-text:t;">
                <w:txbxContent>
                  <w:p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A9D4A53" wp14:editId="0F39336A">
          <wp:extent cx="6057900" cy="657225"/>
          <wp:effectExtent l="0" t="0" r="0" b="0"/>
          <wp:docPr id="1" name="Picture 1" descr="Sunshine Coast Council contact_reply paid 84374_2 c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unshine Coast Council contact_reply paid 84374_2 c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579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608676" w14:textId="77777777" w:rsidR="009B5276" w:rsidRDefault="009B5276">
    <w:pPr>
      <w:pStyle w:val="FooterSCC"/>
    </w:pPr>
  </w:p>
  <w:p w14:paraId="20135D72" w14:textId="77777777" w:rsidR="009B5276" w:rsidRDefault="007D1E5E">
    <w:pPr>
      <w:pStyle w:val="FooterSCC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 xml:space="preserve"> of </w:t>
    </w:r>
    <w:r w:rsidR="00303044">
      <w:fldChar w:fldCharType="begin"/>
    </w:r>
    <w:r w:rsidR="00303044">
      <w:instrText xml:space="preserve"> NUMPAGES </w:instrText>
    </w:r>
    <w:r w:rsidR="00303044">
      <w:fldChar w:fldCharType="separate"/>
    </w:r>
    <w:r>
      <w:t>2</w:t>
    </w:r>
    <w:r w:rsidR="00303044">
      <w:fldChar w:fldCharType="end"/>
    </w:r>
    <w:r>
      <w:tab/>
    </w:r>
    <w:r>
      <w:rPr>
        <w:b/>
      </w:rPr>
      <w:fldChar w:fldCharType="begin"/>
    </w:r>
    <w:r>
      <w:rPr>
        <w:b/>
      </w:rPr>
      <w:instrText xml:space="preserve"> TITLE  \* FirstCap  \* MERGEFORMAT </w:instrText>
    </w:r>
    <w:r>
      <w:rPr>
        <w:b/>
      </w:rPr>
      <w:fldChar w:fldCharType="separate"/>
    </w:r>
    <w:r>
      <w:rPr>
        <w:b/>
      </w:rPr>
      <w:t>Local Law Review</w:t>
    </w:r>
    <w:r>
      <w:rPr>
        <w:b/>
      </w:rPr>
      <w:fldChar w:fldCharType="end"/>
    </w:r>
    <w:r>
      <w:t xml:space="preserve"> </w:t>
    </w:r>
    <w:r w:rsidR="00303044">
      <w:fldChar w:fldCharType="begin"/>
    </w:r>
    <w:r w:rsidR="00303044">
      <w:instrText xml:space="preserve"> SUBJECT  \* FirstCap  \* MERGEFORMAT </w:instrText>
    </w:r>
    <w:r w:rsidR="00303044">
      <w:fldChar w:fldCharType="separate"/>
    </w:r>
    <w:r>
      <w:t>Submission Form</w:t>
    </w:r>
    <w:r w:rsidR="00303044">
      <w:fldChar w:fldCharType="end"/>
    </w:r>
    <w:r>
      <w:t xml:space="preserve"> V1 01/19</w:t>
    </w:r>
  </w:p>
  <w:p w14:paraId="21F4AC91" w14:textId="77777777" w:rsidR="009B5276" w:rsidRDefault="009B52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0762"/>
    </w:tblGrid>
    <w:tr w:rsidR="00303044" w14:paraId="5A207E10" w14:textId="77777777" w:rsidTr="00CC6011">
      <w:tc>
        <w:tcPr>
          <w:tcW w:w="10988" w:type="dxa"/>
          <w:shd w:val="clear" w:color="auto" w:fill="auto"/>
        </w:tcPr>
        <w:p w14:paraId="3063A1D8" w14:textId="77777777" w:rsidR="00303044" w:rsidRDefault="00303044" w:rsidP="00303044">
          <w:pPr>
            <w:pStyle w:val="CaptionSCC"/>
            <w:rPr>
              <w:b/>
            </w:rPr>
          </w:pPr>
          <w:r>
            <w:rPr>
              <w:b/>
            </w:rPr>
            <w:t>Privacy</w:t>
          </w:r>
        </w:p>
        <w:p w14:paraId="7944A951" w14:textId="77777777" w:rsidR="00303044" w:rsidRDefault="00303044" w:rsidP="00303044">
          <w:pPr>
            <w:pStyle w:val="FooterSCC"/>
            <w:spacing w:before="40" w:after="40"/>
          </w:pPr>
          <w:r>
            <w:t xml:space="preserve">Council will use any personal information provided for the intended purpose only and for remaining in contact with you. Council is authorised to collect this information in accordance with the </w:t>
          </w:r>
          <w:r>
            <w:rPr>
              <w:i/>
            </w:rPr>
            <w:t>Local Government Act 2009</w:t>
          </w:r>
          <w:r>
            <w:t xml:space="preserve"> and other Local Government Acts. Your personal information is only accessed by persons authorised to do so. Your personal information is dealt with in accordance with council’s privacy policy.</w:t>
          </w:r>
        </w:p>
      </w:tc>
    </w:tr>
  </w:tbl>
  <w:p w14:paraId="2B910C8C" w14:textId="77777777" w:rsidR="00303044" w:rsidRDefault="00303044" w:rsidP="00303044">
    <w:pPr>
      <w:pStyle w:val="FooterSCC"/>
    </w:pPr>
  </w:p>
  <w:p w14:paraId="769B1D70" w14:textId="4EC46103" w:rsidR="00303044" w:rsidRDefault="00303044" w:rsidP="00303044">
    <w:pPr>
      <w:pStyle w:val="FooterSCC"/>
    </w:pPr>
    <w:r>
      <w:rPr>
        <w:noProof/>
      </w:rPr>
      <w:drawing>
        <wp:inline distT="0" distB="0" distL="0" distR="0" wp14:anchorId="40572966" wp14:editId="43A090CC">
          <wp:extent cx="6057900" cy="335280"/>
          <wp:effectExtent l="0" t="0" r="0" b="7620"/>
          <wp:docPr id="6" name="Picture 6" descr="Sunshine Coast Council contact_reply paid 84374_2 c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unshine Coast Council contact_reply paid 84374_2 col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8985"/>
                  <a:stretch/>
                </pic:blipFill>
                <pic:spPr bwMode="auto">
                  <a:xfrm>
                    <a:off x="0" y="0"/>
                    <a:ext cx="605790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7C555F0" w14:textId="77777777" w:rsidR="00303044" w:rsidRDefault="00303044" w:rsidP="00303044">
    <w:pPr>
      <w:pStyle w:val="FooterSCC"/>
    </w:pPr>
  </w:p>
  <w:p w14:paraId="287EA298" w14:textId="29C0DE7D" w:rsidR="00303044" w:rsidRDefault="00303044" w:rsidP="00303044">
    <w:pPr>
      <w:pStyle w:val="FooterSCC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2</w:t>
    </w:r>
    <w:r>
      <w:fldChar w:fldCharType="end"/>
    </w:r>
    <w:r>
      <w:tab/>
    </w:r>
    <w:r>
      <w:rPr>
        <w:b/>
      </w:rPr>
      <w:t>Local Law Proposed Amendments</w:t>
    </w:r>
    <w:r>
      <w:t xml:space="preserve"> </w:t>
    </w:r>
    <w:r>
      <w:fldChar w:fldCharType="begin"/>
    </w:r>
    <w:r>
      <w:instrText xml:space="preserve"> SUBJECT  \* FirstCap  \* MERGEFORMAT </w:instrText>
    </w:r>
    <w:r>
      <w:fldChar w:fldCharType="separate"/>
    </w:r>
    <w:r>
      <w:t>Submission Form</w:t>
    </w:r>
    <w:r>
      <w:fldChar w:fldCharType="end"/>
    </w:r>
    <w:r>
      <w:t xml:space="preserve"> V1 01/19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42209" w14:textId="77777777" w:rsidR="009B5276" w:rsidRDefault="007D1E5E">
      <w:pPr>
        <w:spacing w:before="0" w:after="0"/>
      </w:pPr>
      <w:r>
        <w:separator/>
      </w:r>
    </w:p>
  </w:footnote>
  <w:footnote w:type="continuationSeparator" w:id="0">
    <w:p w14:paraId="7CC120E8" w14:textId="77777777" w:rsidR="009B5276" w:rsidRDefault="007D1E5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42377" w14:textId="77777777" w:rsidR="009B5276" w:rsidRDefault="007D1E5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3177FC7" wp14:editId="578DBE7F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27925" cy="10650855"/>
          <wp:effectExtent l="0" t="0" r="0" b="0"/>
          <wp:wrapNone/>
          <wp:docPr id="20" name="Picture 20" descr="SCC Form templat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 descr="SCC Form templat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7925" cy="1065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1C16146" w14:textId="77777777" w:rsidR="009B5276" w:rsidRDefault="009B52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7ADF7" w14:textId="77777777" w:rsidR="009B5276" w:rsidRDefault="007D1E5E">
    <w:pPr>
      <w:pStyle w:val="FormTitleSCC"/>
      <w:ind w:left="4320" w:firstLine="720"/>
      <w:jc w:val="center"/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761425" wp14:editId="6CEF907A">
              <wp:simplePos x="0" y="0"/>
              <wp:positionH relativeFrom="column">
                <wp:posOffset>2138045</wp:posOffset>
              </wp:positionH>
              <wp:positionV relativeFrom="paragraph">
                <wp:posOffset>-129540</wp:posOffset>
              </wp:positionV>
              <wp:extent cx="4844415" cy="718185"/>
              <wp:effectExtent l="21590" t="20955" r="20320" b="2286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4415" cy="7181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 w="38100" cmpd="sng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55CAF6C3" w14:textId="77777777" w:rsidR="009B5276" w:rsidRDefault="007D1E5E">
                          <w:pPr>
                            <w:jc w:val="right"/>
                            <w:rPr>
                              <w:b/>
                              <w:color w:val="FFFFFF"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32"/>
                              <w:szCs w:val="32"/>
                            </w:rPr>
                            <w:t xml:space="preserve">Local Law Review </w:t>
                          </w:r>
                        </w:p>
                        <w:p w14:paraId="66696D61" w14:textId="77777777" w:rsidR="009B5276" w:rsidRDefault="007D1E5E">
                          <w:pPr>
                            <w:jc w:val="right"/>
                            <w:rPr>
                              <w:color w:val="FFFFFF"/>
                            </w:rPr>
                          </w:pPr>
                          <w:r>
                            <w:rPr>
                              <w:b/>
                              <w:color w:val="FFFFFF"/>
                            </w:rPr>
                            <w:t>Community Consultation – Submission Form</w:t>
                          </w:r>
                        </w:p>
                        <w:p w14:paraId="75961A92" w14:textId="77777777" w:rsidR="009B5276" w:rsidRDefault="009B527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left:168.35pt;margin-top:-10.2pt;height:56.55pt;width:381.45pt;z-index:251661312;mso-width-relative:page;mso-height-relative:page;" fillcolor="#000000" filled="t" stroked="t" coordsize="21600,21600" o:gfxdata="UEsDBAoAAAAAAIdO4kAAAAAAAAAAAAAAAAAEAAAAZHJzL1BLAwQUAAAACACHTuJAFVIU6tsAAAAL&#10;AQAADwAAAGRycy9kb3ducmV2LnhtbE2PMU/DMBCFdyT+g3VIbK3dpErrNE4HBBUDqkRhyOjG1yQi&#10;Pkex2wZ+Pe4E4+l9eu+7YjvZnl1w9J0jBYu5AIZUO9NRo+Dz42W2BuaDJqN7R6jgGz1sy/u7QufG&#10;XekdL4fQsFhCPtcK2hCGnHNft2i1n7sBKWYnN1od4jk23Iz6GsttzxMhMm51R3Gh1QM+tVh/Hc5W&#10;wV6an11G+3Q6LYeqe5bV6+6tUurxYSE2wAJO4Q+Gm35UhzI6Hd2ZjGe9gjTNVhFVMEvEEtiNEFJm&#10;wI4KZLICXhb8/w/lL1BLAwQUAAAACACHTuJAEDn5d0QCAAC5BAAADgAAAGRycy9lMm9Eb2MueG1s&#10;rVRRb9MwEH5H4j9YfqdpSspK1HQarYaQxkDa+AGu4yQWts/YbpPy6zk7WSnjZUL0IfL5zt99991d&#10;19eDVuQonJdgKprP5pQIw6GWpq3ot8fbNytKfGCmZgqMqOhJeHq9ef1q3dtSLKADVQtHEMT4srcV&#10;7UKwZZZ53gnN/AysMOhswGkW0HRtVjvWI7pW2WI+f5f14GrrgAvv8XY3OumE6F4CCE0judgBP2hh&#10;wojqhGIBS/KdtJ5uEtumETx8aRovAlEVxUpD+mISPO/jN9usWdk6ZjvJJwrsJRSe1aSZNJj0DLVj&#10;gZGDk39BackdeGjCjIPOxkKSIlhFPn+mzUPHrEi1oNTenkX3/w+W3x+/OiLrii4oMUxjwx/FEMgH&#10;GMgiqtNbX2LQg8WwMOA1zkyq1Ns74N89MbDtmGnFjXPQd4LVyC6PL7OLpyOOjyD7/jPUmIYdAiSg&#10;oXE6SodiEETHzpzOnYlUOF4Wq6Io8iUlHH1X+SpfLVMKVj69ts6HjwI0iYeKOux8QmfHOx8iG1Y+&#10;hcRkHpSsb6VSyXDtfqscObI4Jek3of8RpgzpK/p2lc+RI9cWRfOmHcX4B7hIZ8d8N6ZNmWJWVmoZ&#10;cMOU1BVdXZJRJnpFmuqpqChxVHXUNwz7YWrZHuoTiu1gnHjcdzx04H5S0uO0I/MfB+YEJeqTwYa9&#10;z4sirkcyiuXVAg136dlfepjhCFXRQMl43IZxpQ7WybbDTOOIGLjBJjcy6R+pjqym0cCJTm2Zti+u&#10;zKWdon7/42x+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BVSFOrbAAAACwEAAA8AAAAAAAAAAQAg&#10;AAAAIgAAAGRycy9kb3ducmV2LnhtbFBLAQIUABQAAAAIAIdO4kAQOfl3RAIAALkEAAAOAAAAAAAA&#10;AAEAIAAAACoBAABkcnMvZTJvRG9jLnhtbFBLBQYAAAAABgAGAFkBAADgBQAAAAA=&#10;">
              <v:fill on="t" focussize="0,0"/>
              <v:stroke weight="3pt" color="#000000" miterlimit="8" joinstyle="miter"/>
              <v:imagedata o:title=""/>
              <o:lock v:ext="edit" aspectratio="f"/>
              <v:textbox>
                <w:txbxContent>
                  <w:p>
                    <w:pPr>
                      <w:jc w:val="right"/>
                      <w:rPr>
                        <w:b/>
                        <w:color w:val="FFFFFF"/>
                        <w:sz w:val="32"/>
                        <w:szCs w:val="32"/>
                      </w:rPr>
                    </w:pPr>
                    <w:r>
                      <w:rPr>
                        <w:b/>
                        <w:color w:val="FFFFFF"/>
                        <w:sz w:val="32"/>
                        <w:szCs w:val="32"/>
                      </w:rPr>
                      <w:t xml:space="preserve">Local Law Review </w:t>
                    </w:r>
                  </w:p>
                  <w:p>
                    <w:pPr>
                      <w:jc w:val="right"/>
                      <w:rPr>
                        <w:color w:val="FFFFFF"/>
                      </w:rPr>
                    </w:pPr>
                    <w:r>
                      <w:rPr>
                        <w:b/>
                        <w:color w:val="FFFFFF"/>
                      </w:rPr>
                      <w:t>Community Consultation – Submission Form</w:t>
                    </w:r>
                  </w:p>
                  <w:p/>
                </w:txbxContent>
              </v:textbox>
            </v:shape>
          </w:pict>
        </mc:Fallback>
      </mc:AlternateContent>
    </w:r>
    <w:r>
      <w:rPr>
        <w:noProof/>
        <w:sz w:val="24"/>
      </w:rPr>
      <w:drawing>
        <wp:anchor distT="0" distB="0" distL="114300" distR="114300" simplePos="0" relativeHeight="251660288" behindDoc="1" locked="0" layoutInCell="1" allowOverlap="1" wp14:anchorId="3D868BA3" wp14:editId="6DA7B4AB">
          <wp:simplePos x="0" y="0"/>
          <wp:positionH relativeFrom="page">
            <wp:posOffset>-1270</wp:posOffset>
          </wp:positionH>
          <wp:positionV relativeFrom="page">
            <wp:posOffset>0</wp:posOffset>
          </wp:positionV>
          <wp:extent cx="7553960" cy="10676890"/>
          <wp:effectExtent l="0" t="0" r="0" b="0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3960" cy="10676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ListNumber5"/>
      <w:lvlText w:val="%1."/>
      <w:lvlJc w:val="left"/>
      <w:pPr>
        <w:tabs>
          <w:tab w:val="left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ListNumber4"/>
      <w:lvlText w:val="%1."/>
      <w:lvlJc w:val="left"/>
      <w:pPr>
        <w:tabs>
          <w:tab w:val="left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lowerLetter"/>
      <w:pStyle w:val="ListNumber2"/>
      <w:lvlText w:val="(%1)"/>
      <w:lvlJc w:val="left"/>
      <w:pPr>
        <w:tabs>
          <w:tab w:val="left" w:pos="737"/>
        </w:tabs>
        <w:ind w:left="737" w:hanging="397"/>
      </w:pPr>
      <w:rPr>
        <w:rFonts w:ascii="Arial" w:hAnsi="Arial" w:hint="default"/>
      </w:r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ListBullet5"/>
      <w:lvlText w:val=""/>
      <w:lvlJc w:val="left"/>
      <w:pPr>
        <w:tabs>
          <w:tab w:val="left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ListBullet4"/>
      <w:lvlText w:val=""/>
      <w:lvlJc w:val="left"/>
      <w:pPr>
        <w:tabs>
          <w:tab w:val="left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"/>
      <w:lvlJc w:val="left"/>
      <w:pPr>
        <w:tabs>
          <w:tab w:val="left" w:pos="737"/>
        </w:tabs>
        <w:ind w:left="737" w:hanging="397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97"/>
        </w:tabs>
        <w:ind w:left="397" w:hanging="39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97"/>
        </w:tabs>
        <w:ind w:left="397" w:hanging="397"/>
      </w:pPr>
      <w:rPr>
        <w:rFonts w:ascii="Symbol" w:hAnsi="Symbol" w:hint="default"/>
      </w:rPr>
    </w:lvl>
  </w:abstractNum>
  <w:abstractNum w:abstractNumId="10" w15:restartNumberingAfterBreak="0">
    <w:nsid w:val="06970DBB"/>
    <w:multiLevelType w:val="multilevel"/>
    <w:tmpl w:val="06970DBB"/>
    <w:lvl w:ilvl="0">
      <w:start w:val="1"/>
      <w:numFmt w:val="bullet"/>
      <w:pStyle w:val="ListBulletSCC"/>
      <w:lvlText w:val=""/>
      <w:lvlJc w:val="left"/>
      <w:pPr>
        <w:tabs>
          <w:tab w:val="left" w:pos="397"/>
        </w:tabs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1C50D2"/>
    <w:multiLevelType w:val="multilevel"/>
    <w:tmpl w:val="0C1C50D2"/>
    <w:lvl w:ilvl="0">
      <w:start w:val="1"/>
      <w:numFmt w:val="bullet"/>
      <w:pStyle w:val="TableTextListBulletSCC"/>
      <w:lvlText w:val=""/>
      <w:lvlJc w:val="left"/>
      <w:pPr>
        <w:tabs>
          <w:tab w:val="left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52472B"/>
    <w:multiLevelType w:val="multilevel"/>
    <w:tmpl w:val="0C52472B"/>
    <w:lvl w:ilvl="0">
      <w:start w:val="1"/>
      <w:numFmt w:val="decimal"/>
      <w:pStyle w:val="TableTextListNumberSCC"/>
      <w:lvlText w:val="%1."/>
      <w:lvlJc w:val="left"/>
      <w:pPr>
        <w:tabs>
          <w:tab w:val="left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3" w15:restartNumberingAfterBreak="0">
    <w:nsid w:val="110346D3"/>
    <w:multiLevelType w:val="multilevel"/>
    <w:tmpl w:val="110346D3"/>
    <w:lvl w:ilvl="0">
      <w:start w:val="1"/>
      <w:numFmt w:val="lowerLetter"/>
      <w:pStyle w:val="Listnumbered2"/>
      <w:lvlText w:val="(%1)"/>
      <w:lvlJc w:val="left"/>
      <w:pPr>
        <w:tabs>
          <w:tab w:val="left" w:pos="794"/>
        </w:tabs>
        <w:ind w:left="794" w:hanging="397"/>
      </w:pPr>
      <w:rPr>
        <w:rFonts w:ascii="Arial" w:hAnsi="Arial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4" w15:restartNumberingAfterBreak="0">
    <w:nsid w:val="245C1965"/>
    <w:multiLevelType w:val="multilevel"/>
    <w:tmpl w:val="245C1965"/>
    <w:lvl w:ilvl="0">
      <w:start w:val="1"/>
      <w:numFmt w:val="decimal"/>
      <w:pStyle w:val="Listnumbered"/>
      <w:lvlText w:val="%1."/>
      <w:lvlJc w:val="left"/>
      <w:pPr>
        <w:tabs>
          <w:tab w:val="left" w:pos="0"/>
        </w:tabs>
        <w:ind w:left="397" w:hanging="39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5" w15:restartNumberingAfterBreak="0">
    <w:nsid w:val="3D2D18B3"/>
    <w:multiLevelType w:val="multilevel"/>
    <w:tmpl w:val="3D2D18B3"/>
    <w:lvl w:ilvl="0">
      <w:start w:val="1"/>
      <w:numFmt w:val="lowerLetter"/>
      <w:pStyle w:val="ListNumber2SCC"/>
      <w:lvlText w:val="(%1)"/>
      <w:lvlJc w:val="left"/>
      <w:pPr>
        <w:tabs>
          <w:tab w:val="left" w:pos="737"/>
        </w:tabs>
        <w:ind w:left="737" w:hanging="397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6" w15:restartNumberingAfterBreak="0">
    <w:nsid w:val="57837E39"/>
    <w:multiLevelType w:val="multilevel"/>
    <w:tmpl w:val="57837E39"/>
    <w:lvl w:ilvl="0">
      <w:start w:val="1"/>
      <w:numFmt w:val="bullet"/>
      <w:pStyle w:val="Listbullet0"/>
      <w:lvlText w:val=""/>
      <w:lvlJc w:val="left"/>
      <w:pPr>
        <w:tabs>
          <w:tab w:val="left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904657"/>
    <w:multiLevelType w:val="multilevel"/>
    <w:tmpl w:val="58904657"/>
    <w:lvl w:ilvl="0">
      <w:start w:val="1"/>
      <w:numFmt w:val="bullet"/>
      <w:pStyle w:val="ListBullet2SCC"/>
      <w:lvlText w:val=""/>
      <w:lvlJc w:val="left"/>
      <w:pPr>
        <w:tabs>
          <w:tab w:val="left" w:pos="737"/>
        </w:tabs>
        <w:ind w:left="737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F95BD7"/>
    <w:multiLevelType w:val="multilevel"/>
    <w:tmpl w:val="5DF95BD7"/>
    <w:lvl w:ilvl="0">
      <w:start w:val="1"/>
      <w:numFmt w:val="bullet"/>
      <w:pStyle w:val="TableTextListBullet2SCC"/>
      <w:lvlText w:val=""/>
      <w:lvlJc w:val="left"/>
      <w:pPr>
        <w:tabs>
          <w:tab w:val="left" w:pos="737"/>
        </w:tabs>
        <w:ind w:left="737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C4053C"/>
    <w:multiLevelType w:val="multilevel"/>
    <w:tmpl w:val="6BC4053C"/>
    <w:lvl w:ilvl="0">
      <w:start w:val="1"/>
      <w:numFmt w:val="bullet"/>
      <w:pStyle w:val="TableTextCheckbox"/>
      <w:lvlText w:val=""/>
      <w:lvlJc w:val="left"/>
      <w:pPr>
        <w:tabs>
          <w:tab w:val="left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727885"/>
    <w:multiLevelType w:val="multilevel"/>
    <w:tmpl w:val="71727885"/>
    <w:lvl w:ilvl="0">
      <w:start w:val="1"/>
      <w:numFmt w:val="lowerLetter"/>
      <w:pStyle w:val="TableTextListNumber2SCC"/>
      <w:lvlText w:val="(%1)"/>
      <w:lvlJc w:val="left"/>
      <w:pPr>
        <w:tabs>
          <w:tab w:val="left" w:pos="737"/>
        </w:tabs>
        <w:ind w:left="737" w:hanging="397"/>
      </w:pPr>
      <w:rPr>
        <w:rFonts w:ascii="Arial" w:hAnsi="Arial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1" w15:restartNumberingAfterBreak="0">
    <w:nsid w:val="7FD44DEC"/>
    <w:multiLevelType w:val="multilevel"/>
    <w:tmpl w:val="7FD44DEC"/>
    <w:lvl w:ilvl="0">
      <w:start w:val="1"/>
      <w:numFmt w:val="decimal"/>
      <w:pStyle w:val="ListNumberSCC"/>
      <w:lvlText w:val="%1."/>
      <w:lvlJc w:val="left"/>
      <w:pPr>
        <w:tabs>
          <w:tab w:val="left" w:pos="397"/>
        </w:tabs>
        <w:ind w:left="397" w:hanging="397"/>
      </w:pPr>
      <w:rPr>
        <w:rFonts w:ascii="Arial" w:hAnsi="Arial"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148596246">
    <w:abstractNumId w:val="9"/>
  </w:num>
  <w:num w:numId="2" w16cid:durableId="1869173501">
    <w:abstractNumId w:val="7"/>
  </w:num>
  <w:num w:numId="3" w16cid:durableId="2027779634">
    <w:abstractNumId w:val="6"/>
  </w:num>
  <w:num w:numId="4" w16cid:durableId="1861238270">
    <w:abstractNumId w:val="5"/>
  </w:num>
  <w:num w:numId="5" w16cid:durableId="308561196">
    <w:abstractNumId w:val="4"/>
  </w:num>
  <w:num w:numId="6" w16cid:durableId="1222181519">
    <w:abstractNumId w:val="8"/>
  </w:num>
  <w:num w:numId="7" w16cid:durableId="239340502">
    <w:abstractNumId w:val="3"/>
  </w:num>
  <w:num w:numId="8" w16cid:durableId="881750960">
    <w:abstractNumId w:val="2"/>
  </w:num>
  <w:num w:numId="9" w16cid:durableId="1961258279">
    <w:abstractNumId w:val="1"/>
  </w:num>
  <w:num w:numId="10" w16cid:durableId="904535269">
    <w:abstractNumId w:val="0"/>
  </w:num>
  <w:num w:numId="11" w16cid:durableId="1592275652">
    <w:abstractNumId w:val="11"/>
  </w:num>
  <w:num w:numId="12" w16cid:durableId="1168253845">
    <w:abstractNumId w:val="16"/>
  </w:num>
  <w:num w:numId="13" w16cid:durableId="1856456281">
    <w:abstractNumId w:val="18"/>
  </w:num>
  <w:num w:numId="14" w16cid:durableId="1939631954">
    <w:abstractNumId w:val="14"/>
  </w:num>
  <w:num w:numId="15" w16cid:durableId="889534502">
    <w:abstractNumId w:val="13"/>
  </w:num>
  <w:num w:numId="16" w16cid:durableId="1736931359">
    <w:abstractNumId w:val="12"/>
  </w:num>
  <w:num w:numId="17" w16cid:durableId="1877230068">
    <w:abstractNumId w:val="20"/>
  </w:num>
  <w:num w:numId="18" w16cid:durableId="1406683497">
    <w:abstractNumId w:val="21"/>
  </w:num>
  <w:num w:numId="19" w16cid:durableId="2132552005">
    <w:abstractNumId w:val="10"/>
  </w:num>
  <w:num w:numId="20" w16cid:durableId="956328757">
    <w:abstractNumId w:val="17"/>
  </w:num>
  <w:num w:numId="21" w16cid:durableId="2114785655">
    <w:abstractNumId w:val="15"/>
  </w:num>
  <w:num w:numId="22" w16cid:durableId="3748154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hideSpellingErrors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28E"/>
    <w:rsid w:val="00001334"/>
    <w:rsid w:val="000054F8"/>
    <w:rsid w:val="000055DC"/>
    <w:rsid w:val="00010CB3"/>
    <w:rsid w:val="00011467"/>
    <w:rsid w:val="000121AA"/>
    <w:rsid w:val="00014864"/>
    <w:rsid w:val="00017313"/>
    <w:rsid w:val="00021080"/>
    <w:rsid w:val="000211CE"/>
    <w:rsid w:val="000222A0"/>
    <w:rsid w:val="000233BD"/>
    <w:rsid w:val="00025740"/>
    <w:rsid w:val="00030B45"/>
    <w:rsid w:val="00030BB2"/>
    <w:rsid w:val="000378D4"/>
    <w:rsid w:val="00037BF4"/>
    <w:rsid w:val="000422F6"/>
    <w:rsid w:val="00047E5D"/>
    <w:rsid w:val="00050B03"/>
    <w:rsid w:val="00052E2C"/>
    <w:rsid w:val="00053FBF"/>
    <w:rsid w:val="000657C2"/>
    <w:rsid w:val="00066CC4"/>
    <w:rsid w:val="00070175"/>
    <w:rsid w:val="000751B1"/>
    <w:rsid w:val="00082BF2"/>
    <w:rsid w:val="00083946"/>
    <w:rsid w:val="00084086"/>
    <w:rsid w:val="00086530"/>
    <w:rsid w:val="000910E9"/>
    <w:rsid w:val="00095B94"/>
    <w:rsid w:val="00095CD0"/>
    <w:rsid w:val="00097487"/>
    <w:rsid w:val="00097626"/>
    <w:rsid w:val="000A3742"/>
    <w:rsid w:val="000A4252"/>
    <w:rsid w:val="000A529D"/>
    <w:rsid w:val="000A5341"/>
    <w:rsid w:val="000A5A41"/>
    <w:rsid w:val="000A7A64"/>
    <w:rsid w:val="000B28B9"/>
    <w:rsid w:val="000B2CDB"/>
    <w:rsid w:val="000B3471"/>
    <w:rsid w:val="000B3EC9"/>
    <w:rsid w:val="000C5D7D"/>
    <w:rsid w:val="000D1F8D"/>
    <w:rsid w:val="000D4F4D"/>
    <w:rsid w:val="000E40F6"/>
    <w:rsid w:val="0010040C"/>
    <w:rsid w:val="0010106C"/>
    <w:rsid w:val="00102314"/>
    <w:rsid w:val="00104CEE"/>
    <w:rsid w:val="00106F81"/>
    <w:rsid w:val="00117AA9"/>
    <w:rsid w:val="00120395"/>
    <w:rsid w:val="00123985"/>
    <w:rsid w:val="001244B8"/>
    <w:rsid w:val="001354EE"/>
    <w:rsid w:val="00136144"/>
    <w:rsid w:val="00136B00"/>
    <w:rsid w:val="001432A5"/>
    <w:rsid w:val="0014409F"/>
    <w:rsid w:val="00144A14"/>
    <w:rsid w:val="0014577F"/>
    <w:rsid w:val="00147FB4"/>
    <w:rsid w:val="00164D83"/>
    <w:rsid w:val="00166177"/>
    <w:rsid w:val="00170F36"/>
    <w:rsid w:val="001713CE"/>
    <w:rsid w:val="00172C21"/>
    <w:rsid w:val="00174182"/>
    <w:rsid w:val="00174DA2"/>
    <w:rsid w:val="001844EF"/>
    <w:rsid w:val="001860D8"/>
    <w:rsid w:val="00187B63"/>
    <w:rsid w:val="001A2C0C"/>
    <w:rsid w:val="001A6813"/>
    <w:rsid w:val="001B4A3B"/>
    <w:rsid w:val="001B5EB1"/>
    <w:rsid w:val="001C4B6B"/>
    <w:rsid w:val="001C4ED0"/>
    <w:rsid w:val="001D79C5"/>
    <w:rsid w:val="001E192E"/>
    <w:rsid w:val="001E4863"/>
    <w:rsid w:val="001E6442"/>
    <w:rsid w:val="001F47AF"/>
    <w:rsid w:val="001F5336"/>
    <w:rsid w:val="001F6F6F"/>
    <w:rsid w:val="00202ACB"/>
    <w:rsid w:val="00203338"/>
    <w:rsid w:val="002117C1"/>
    <w:rsid w:val="00211D42"/>
    <w:rsid w:val="00215A64"/>
    <w:rsid w:val="00235EBE"/>
    <w:rsid w:val="002375E8"/>
    <w:rsid w:val="00243B14"/>
    <w:rsid w:val="0024463B"/>
    <w:rsid w:val="0024786B"/>
    <w:rsid w:val="00260158"/>
    <w:rsid w:val="002661B8"/>
    <w:rsid w:val="002755E2"/>
    <w:rsid w:val="00283B73"/>
    <w:rsid w:val="002842D6"/>
    <w:rsid w:val="0028489D"/>
    <w:rsid w:val="00294BA6"/>
    <w:rsid w:val="002979E5"/>
    <w:rsid w:val="002A0927"/>
    <w:rsid w:val="002A2A31"/>
    <w:rsid w:val="002A705E"/>
    <w:rsid w:val="002A7795"/>
    <w:rsid w:val="002B175E"/>
    <w:rsid w:val="002B1C0D"/>
    <w:rsid w:val="002B7445"/>
    <w:rsid w:val="002B7A4E"/>
    <w:rsid w:val="002C2816"/>
    <w:rsid w:val="002D03DB"/>
    <w:rsid w:val="002D6A1E"/>
    <w:rsid w:val="002E5952"/>
    <w:rsid w:val="002E759C"/>
    <w:rsid w:val="002E7862"/>
    <w:rsid w:val="002F5327"/>
    <w:rsid w:val="002F5A36"/>
    <w:rsid w:val="0030002B"/>
    <w:rsid w:val="00303044"/>
    <w:rsid w:val="00305C22"/>
    <w:rsid w:val="00306689"/>
    <w:rsid w:val="003130EC"/>
    <w:rsid w:val="00315812"/>
    <w:rsid w:val="003164E1"/>
    <w:rsid w:val="003209E9"/>
    <w:rsid w:val="00321081"/>
    <w:rsid w:val="003218CC"/>
    <w:rsid w:val="00326D66"/>
    <w:rsid w:val="00327C2E"/>
    <w:rsid w:val="00327D23"/>
    <w:rsid w:val="00330CB1"/>
    <w:rsid w:val="0033590F"/>
    <w:rsid w:val="00344818"/>
    <w:rsid w:val="0034526A"/>
    <w:rsid w:val="00351135"/>
    <w:rsid w:val="003512D5"/>
    <w:rsid w:val="0035306C"/>
    <w:rsid w:val="003567D6"/>
    <w:rsid w:val="00357DA7"/>
    <w:rsid w:val="00360222"/>
    <w:rsid w:val="0036236D"/>
    <w:rsid w:val="003654E4"/>
    <w:rsid w:val="00366670"/>
    <w:rsid w:val="0037249C"/>
    <w:rsid w:val="003756F7"/>
    <w:rsid w:val="00375F73"/>
    <w:rsid w:val="003761CD"/>
    <w:rsid w:val="003837FE"/>
    <w:rsid w:val="00385F61"/>
    <w:rsid w:val="00394564"/>
    <w:rsid w:val="003A7115"/>
    <w:rsid w:val="003A775D"/>
    <w:rsid w:val="003B0556"/>
    <w:rsid w:val="003B2DBB"/>
    <w:rsid w:val="003B3256"/>
    <w:rsid w:val="003C63CD"/>
    <w:rsid w:val="003D6DF0"/>
    <w:rsid w:val="003E412D"/>
    <w:rsid w:val="003E556A"/>
    <w:rsid w:val="003F0FFF"/>
    <w:rsid w:val="003F1EA0"/>
    <w:rsid w:val="003F2477"/>
    <w:rsid w:val="003F2A85"/>
    <w:rsid w:val="0040009F"/>
    <w:rsid w:val="00401D61"/>
    <w:rsid w:val="00402A94"/>
    <w:rsid w:val="00411B6E"/>
    <w:rsid w:val="004148C5"/>
    <w:rsid w:val="00416ED2"/>
    <w:rsid w:val="004211AE"/>
    <w:rsid w:val="00424F33"/>
    <w:rsid w:val="0042527A"/>
    <w:rsid w:val="00425D67"/>
    <w:rsid w:val="004324EB"/>
    <w:rsid w:val="004328B2"/>
    <w:rsid w:val="004370B7"/>
    <w:rsid w:val="00437658"/>
    <w:rsid w:val="00444196"/>
    <w:rsid w:val="00460513"/>
    <w:rsid w:val="00464443"/>
    <w:rsid w:val="00464812"/>
    <w:rsid w:val="00467684"/>
    <w:rsid w:val="004731FD"/>
    <w:rsid w:val="00475CF8"/>
    <w:rsid w:val="0048155E"/>
    <w:rsid w:val="00481766"/>
    <w:rsid w:val="0048370D"/>
    <w:rsid w:val="00484C63"/>
    <w:rsid w:val="00485783"/>
    <w:rsid w:val="004908FB"/>
    <w:rsid w:val="00490F5B"/>
    <w:rsid w:val="00491164"/>
    <w:rsid w:val="00496B6C"/>
    <w:rsid w:val="004A2031"/>
    <w:rsid w:val="004A30E0"/>
    <w:rsid w:val="004B0E0C"/>
    <w:rsid w:val="004B3224"/>
    <w:rsid w:val="004B4FA5"/>
    <w:rsid w:val="004C0FEF"/>
    <w:rsid w:val="004C310D"/>
    <w:rsid w:val="004C43D9"/>
    <w:rsid w:val="004C4A82"/>
    <w:rsid w:val="004C7982"/>
    <w:rsid w:val="004D5284"/>
    <w:rsid w:val="004D59CC"/>
    <w:rsid w:val="004F2335"/>
    <w:rsid w:val="004F2360"/>
    <w:rsid w:val="004F6145"/>
    <w:rsid w:val="004F66B4"/>
    <w:rsid w:val="00502090"/>
    <w:rsid w:val="00505017"/>
    <w:rsid w:val="00506095"/>
    <w:rsid w:val="00507680"/>
    <w:rsid w:val="00507EA5"/>
    <w:rsid w:val="0051179C"/>
    <w:rsid w:val="00517728"/>
    <w:rsid w:val="00517A23"/>
    <w:rsid w:val="005209FA"/>
    <w:rsid w:val="0053588A"/>
    <w:rsid w:val="0054228E"/>
    <w:rsid w:val="00545074"/>
    <w:rsid w:val="00547D10"/>
    <w:rsid w:val="00550D60"/>
    <w:rsid w:val="00553EF7"/>
    <w:rsid w:val="005607FE"/>
    <w:rsid w:val="0056330A"/>
    <w:rsid w:val="0056732F"/>
    <w:rsid w:val="00567D48"/>
    <w:rsid w:val="00582211"/>
    <w:rsid w:val="005827F9"/>
    <w:rsid w:val="00585BB8"/>
    <w:rsid w:val="005941E9"/>
    <w:rsid w:val="00597FFC"/>
    <w:rsid w:val="005A05A9"/>
    <w:rsid w:val="005A549F"/>
    <w:rsid w:val="005A5BBB"/>
    <w:rsid w:val="005B223E"/>
    <w:rsid w:val="005B5B25"/>
    <w:rsid w:val="005B7869"/>
    <w:rsid w:val="005C7EEE"/>
    <w:rsid w:val="005D6C68"/>
    <w:rsid w:val="005E08EA"/>
    <w:rsid w:val="005F0793"/>
    <w:rsid w:val="005F285F"/>
    <w:rsid w:val="006105A8"/>
    <w:rsid w:val="006136D1"/>
    <w:rsid w:val="006170C5"/>
    <w:rsid w:val="0062028E"/>
    <w:rsid w:val="006203CD"/>
    <w:rsid w:val="00624B10"/>
    <w:rsid w:val="00633972"/>
    <w:rsid w:val="0063723E"/>
    <w:rsid w:val="00643525"/>
    <w:rsid w:val="00644C33"/>
    <w:rsid w:val="0065640E"/>
    <w:rsid w:val="0066146C"/>
    <w:rsid w:val="006615CC"/>
    <w:rsid w:val="00666B3B"/>
    <w:rsid w:val="00667C40"/>
    <w:rsid w:val="0068133A"/>
    <w:rsid w:val="00681E10"/>
    <w:rsid w:val="00686000"/>
    <w:rsid w:val="006969EE"/>
    <w:rsid w:val="006A1BAD"/>
    <w:rsid w:val="006A6B94"/>
    <w:rsid w:val="006A7C7B"/>
    <w:rsid w:val="006B471D"/>
    <w:rsid w:val="006B77EE"/>
    <w:rsid w:val="006C29A7"/>
    <w:rsid w:val="006C29C4"/>
    <w:rsid w:val="006C2BEE"/>
    <w:rsid w:val="006C2F7E"/>
    <w:rsid w:val="006C48C4"/>
    <w:rsid w:val="006D6C01"/>
    <w:rsid w:val="006D7322"/>
    <w:rsid w:val="006E096C"/>
    <w:rsid w:val="006F0F40"/>
    <w:rsid w:val="006F2A3A"/>
    <w:rsid w:val="00700FA9"/>
    <w:rsid w:val="007035CB"/>
    <w:rsid w:val="00703F87"/>
    <w:rsid w:val="00711A48"/>
    <w:rsid w:val="00723565"/>
    <w:rsid w:val="00725DE7"/>
    <w:rsid w:val="00726E42"/>
    <w:rsid w:val="00731F21"/>
    <w:rsid w:val="00736320"/>
    <w:rsid w:val="00737FD0"/>
    <w:rsid w:val="00746C92"/>
    <w:rsid w:val="00754920"/>
    <w:rsid w:val="007560C0"/>
    <w:rsid w:val="00760A9E"/>
    <w:rsid w:val="00766EF3"/>
    <w:rsid w:val="00767BA4"/>
    <w:rsid w:val="00781A41"/>
    <w:rsid w:val="007859FE"/>
    <w:rsid w:val="007961F2"/>
    <w:rsid w:val="007A358F"/>
    <w:rsid w:val="007C76D5"/>
    <w:rsid w:val="007D0114"/>
    <w:rsid w:val="007D1E5E"/>
    <w:rsid w:val="007D70BA"/>
    <w:rsid w:val="007E02F2"/>
    <w:rsid w:val="007E19FE"/>
    <w:rsid w:val="007E2129"/>
    <w:rsid w:val="007E3574"/>
    <w:rsid w:val="007E6C0A"/>
    <w:rsid w:val="007E73E7"/>
    <w:rsid w:val="007F241C"/>
    <w:rsid w:val="007F5A80"/>
    <w:rsid w:val="00804481"/>
    <w:rsid w:val="008135AD"/>
    <w:rsid w:val="008140CA"/>
    <w:rsid w:val="00815CCC"/>
    <w:rsid w:val="00821872"/>
    <w:rsid w:val="00824643"/>
    <w:rsid w:val="0082693C"/>
    <w:rsid w:val="00826E63"/>
    <w:rsid w:val="00834813"/>
    <w:rsid w:val="00834AAB"/>
    <w:rsid w:val="00837158"/>
    <w:rsid w:val="00840DDB"/>
    <w:rsid w:val="008437F6"/>
    <w:rsid w:val="0084643E"/>
    <w:rsid w:val="0084687C"/>
    <w:rsid w:val="008470DC"/>
    <w:rsid w:val="00866D16"/>
    <w:rsid w:val="00870609"/>
    <w:rsid w:val="0087174E"/>
    <w:rsid w:val="00871BEE"/>
    <w:rsid w:val="0087481E"/>
    <w:rsid w:val="008753CD"/>
    <w:rsid w:val="00875B95"/>
    <w:rsid w:val="00875E92"/>
    <w:rsid w:val="00876667"/>
    <w:rsid w:val="00882549"/>
    <w:rsid w:val="00886202"/>
    <w:rsid w:val="0088799B"/>
    <w:rsid w:val="00891979"/>
    <w:rsid w:val="00893DDF"/>
    <w:rsid w:val="00894CA9"/>
    <w:rsid w:val="008A15DF"/>
    <w:rsid w:val="008A3D44"/>
    <w:rsid w:val="008A5391"/>
    <w:rsid w:val="008B1109"/>
    <w:rsid w:val="008B217E"/>
    <w:rsid w:val="008B377D"/>
    <w:rsid w:val="008B4BB0"/>
    <w:rsid w:val="008B7904"/>
    <w:rsid w:val="008C14C7"/>
    <w:rsid w:val="008C4BE9"/>
    <w:rsid w:val="008C6523"/>
    <w:rsid w:val="008D04BD"/>
    <w:rsid w:val="008E1462"/>
    <w:rsid w:val="008E20F2"/>
    <w:rsid w:val="008E479B"/>
    <w:rsid w:val="008E4F93"/>
    <w:rsid w:val="008F1042"/>
    <w:rsid w:val="008F3C05"/>
    <w:rsid w:val="008F62BC"/>
    <w:rsid w:val="0090165A"/>
    <w:rsid w:val="009018D1"/>
    <w:rsid w:val="00904DD9"/>
    <w:rsid w:val="0090618A"/>
    <w:rsid w:val="00912D5A"/>
    <w:rsid w:val="009140C5"/>
    <w:rsid w:val="0092213D"/>
    <w:rsid w:val="00923871"/>
    <w:rsid w:val="00925AA0"/>
    <w:rsid w:val="00925C8E"/>
    <w:rsid w:val="0092666B"/>
    <w:rsid w:val="009346F8"/>
    <w:rsid w:val="0093629B"/>
    <w:rsid w:val="00937636"/>
    <w:rsid w:val="0094196E"/>
    <w:rsid w:val="009431E5"/>
    <w:rsid w:val="00944320"/>
    <w:rsid w:val="00944F54"/>
    <w:rsid w:val="00951250"/>
    <w:rsid w:val="00951BB1"/>
    <w:rsid w:val="009522CA"/>
    <w:rsid w:val="00954659"/>
    <w:rsid w:val="00957E0E"/>
    <w:rsid w:val="00967B5F"/>
    <w:rsid w:val="00971C7D"/>
    <w:rsid w:val="00974FEA"/>
    <w:rsid w:val="00975756"/>
    <w:rsid w:val="00980D99"/>
    <w:rsid w:val="0098492C"/>
    <w:rsid w:val="009904AB"/>
    <w:rsid w:val="00992B7B"/>
    <w:rsid w:val="0099658B"/>
    <w:rsid w:val="009A12EF"/>
    <w:rsid w:val="009A184A"/>
    <w:rsid w:val="009A237D"/>
    <w:rsid w:val="009A23B6"/>
    <w:rsid w:val="009B091E"/>
    <w:rsid w:val="009B12A3"/>
    <w:rsid w:val="009B224D"/>
    <w:rsid w:val="009B39E1"/>
    <w:rsid w:val="009B5276"/>
    <w:rsid w:val="009B7E83"/>
    <w:rsid w:val="009C469D"/>
    <w:rsid w:val="009C7EC9"/>
    <w:rsid w:val="009D04AF"/>
    <w:rsid w:val="009D5C2F"/>
    <w:rsid w:val="009D6B2E"/>
    <w:rsid w:val="009E241E"/>
    <w:rsid w:val="009F1F53"/>
    <w:rsid w:val="00A03872"/>
    <w:rsid w:val="00A17C88"/>
    <w:rsid w:val="00A266BF"/>
    <w:rsid w:val="00A271F6"/>
    <w:rsid w:val="00A27FF6"/>
    <w:rsid w:val="00A31F44"/>
    <w:rsid w:val="00A46521"/>
    <w:rsid w:val="00A516E7"/>
    <w:rsid w:val="00A51B52"/>
    <w:rsid w:val="00A535DD"/>
    <w:rsid w:val="00A53CC9"/>
    <w:rsid w:val="00A550AB"/>
    <w:rsid w:val="00A57652"/>
    <w:rsid w:val="00A60B9B"/>
    <w:rsid w:val="00A610A1"/>
    <w:rsid w:val="00A64376"/>
    <w:rsid w:val="00A64916"/>
    <w:rsid w:val="00A71A50"/>
    <w:rsid w:val="00A71A95"/>
    <w:rsid w:val="00A8610C"/>
    <w:rsid w:val="00A93F41"/>
    <w:rsid w:val="00A950AD"/>
    <w:rsid w:val="00A979B3"/>
    <w:rsid w:val="00AA24E8"/>
    <w:rsid w:val="00AB31F0"/>
    <w:rsid w:val="00AB5F51"/>
    <w:rsid w:val="00AC064F"/>
    <w:rsid w:val="00AC6D20"/>
    <w:rsid w:val="00AD37A2"/>
    <w:rsid w:val="00AD7997"/>
    <w:rsid w:val="00AE2782"/>
    <w:rsid w:val="00AE717B"/>
    <w:rsid w:val="00AE72E0"/>
    <w:rsid w:val="00AF0CF4"/>
    <w:rsid w:val="00AF64B0"/>
    <w:rsid w:val="00B03A4B"/>
    <w:rsid w:val="00B04FCC"/>
    <w:rsid w:val="00B05EC5"/>
    <w:rsid w:val="00B10C77"/>
    <w:rsid w:val="00B110FD"/>
    <w:rsid w:val="00B15F5C"/>
    <w:rsid w:val="00B22D32"/>
    <w:rsid w:val="00B251A7"/>
    <w:rsid w:val="00B25378"/>
    <w:rsid w:val="00B273E5"/>
    <w:rsid w:val="00B328A7"/>
    <w:rsid w:val="00B40B7E"/>
    <w:rsid w:val="00B42796"/>
    <w:rsid w:val="00B517C2"/>
    <w:rsid w:val="00B53799"/>
    <w:rsid w:val="00B53C62"/>
    <w:rsid w:val="00B56F4D"/>
    <w:rsid w:val="00B63D1B"/>
    <w:rsid w:val="00B82CB7"/>
    <w:rsid w:val="00B90D25"/>
    <w:rsid w:val="00B95CE2"/>
    <w:rsid w:val="00B9616E"/>
    <w:rsid w:val="00BA4355"/>
    <w:rsid w:val="00BA6A20"/>
    <w:rsid w:val="00BA6DE4"/>
    <w:rsid w:val="00BA6F9A"/>
    <w:rsid w:val="00BB1567"/>
    <w:rsid w:val="00BB1742"/>
    <w:rsid w:val="00BB3859"/>
    <w:rsid w:val="00BB41D1"/>
    <w:rsid w:val="00BB6220"/>
    <w:rsid w:val="00BC1518"/>
    <w:rsid w:val="00BC30A4"/>
    <w:rsid w:val="00BC6822"/>
    <w:rsid w:val="00BD0D52"/>
    <w:rsid w:val="00BD72E8"/>
    <w:rsid w:val="00BD731F"/>
    <w:rsid w:val="00BD7335"/>
    <w:rsid w:val="00BE0EF2"/>
    <w:rsid w:val="00BE1AAD"/>
    <w:rsid w:val="00BE2784"/>
    <w:rsid w:val="00BF3E90"/>
    <w:rsid w:val="00BF4CD0"/>
    <w:rsid w:val="00BF7F4F"/>
    <w:rsid w:val="00C04348"/>
    <w:rsid w:val="00C166BC"/>
    <w:rsid w:val="00C21A30"/>
    <w:rsid w:val="00C2583B"/>
    <w:rsid w:val="00C3008F"/>
    <w:rsid w:val="00C349E7"/>
    <w:rsid w:val="00C36BB8"/>
    <w:rsid w:val="00C40D09"/>
    <w:rsid w:val="00C4117F"/>
    <w:rsid w:val="00C42B7D"/>
    <w:rsid w:val="00C512D9"/>
    <w:rsid w:val="00C5235D"/>
    <w:rsid w:val="00C545FB"/>
    <w:rsid w:val="00C62F53"/>
    <w:rsid w:val="00C704CF"/>
    <w:rsid w:val="00C7623E"/>
    <w:rsid w:val="00C77721"/>
    <w:rsid w:val="00C930F1"/>
    <w:rsid w:val="00C93441"/>
    <w:rsid w:val="00C94A92"/>
    <w:rsid w:val="00C96127"/>
    <w:rsid w:val="00C9624F"/>
    <w:rsid w:val="00CA2744"/>
    <w:rsid w:val="00CA35E7"/>
    <w:rsid w:val="00CA76E5"/>
    <w:rsid w:val="00CB0758"/>
    <w:rsid w:val="00CB5B5E"/>
    <w:rsid w:val="00CC39D9"/>
    <w:rsid w:val="00CC3BAF"/>
    <w:rsid w:val="00CC463F"/>
    <w:rsid w:val="00CC7192"/>
    <w:rsid w:val="00CD1D5F"/>
    <w:rsid w:val="00CE2E4F"/>
    <w:rsid w:val="00CE650B"/>
    <w:rsid w:val="00CF38A9"/>
    <w:rsid w:val="00D0146A"/>
    <w:rsid w:val="00D01ED0"/>
    <w:rsid w:val="00D02246"/>
    <w:rsid w:val="00D03D3E"/>
    <w:rsid w:val="00D2255D"/>
    <w:rsid w:val="00D26AE4"/>
    <w:rsid w:val="00D44047"/>
    <w:rsid w:val="00D4411E"/>
    <w:rsid w:val="00D45D4F"/>
    <w:rsid w:val="00D50098"/>
    <w:rsid w:val="00D50EA1"/>
    <w:rsid w:val="00D52B0B"/>
    <w:rsid w:val="00D5597D"/>
    <w:rsid w:val="00D5767C"/>
    <w:rsid w:val="00D7728C"/>
    <w:rsid w:val="00D775A0"/>
    <w:rsid w:val="00D77C67"/>
    <w:rsid w:val="00D85709"/>
    <w:rsid w:val="00D9567C"/>
    <w:rsid w:val="00D96B74"/>
    <w:rsid w:val="00DA4B96"/>
    <w:rsid w:val="00DB5114"/>
    <w:rsid w:val="00DB5C35"/>
    <w:rsid w:val="00DB6CED"/>
    <w:rsid w:val="00DC25F1"/>
    <w:rsid w:val="00DC25FB"/>
    <w:rsid w:val="00DD069D"/>
    <w:rsid w:val="00DD0D0C"/>
    <w:rsid w:val="00DD2A6B"/>
    <w:rsid w:val="00DE145A"/>
    <w:rsid w:val="00DE2D63"/>
    <w:rsid w:val="00DE4BE6"/>
    <w:rsid w:val="00DE69DB"/>
    <w:rsid w:val="00DF2344"/>
    <w:rsid w:val="00DF7106"/>
    <w:rsid w:val="00E0015C"/>
    <w:rsid w:val="00E03548"/>
    <w:rsid w:val="00E0554D"/>
    <w:rsid w:val="00E14F88"/>
    <w:rsid w:val="00E20726"/>
    <w:rsid w:val="00E20AED"/>
    <w:rsid w:val="00E241FF"/>
    <w:rsid w:val="00E264D5"/>
    <w:rsid w:val="00E32781"/>
    <w:rsid w:val="00E33A7F"/>
    <w:rsid w:val="00E36C58"/>
    <w:rsid w:val="00E36EF4"/>
    <w:rsid w:val="00E44F3D"/>
    <w:rsid w:val="00E45CD3"/>
    <w:rsid w:val="00E51757"/>
    <w:rsid w:val="00E53FB9"/>
    <w:rsid w:val="00E6779F"/>
    <w:rsid w:val="00E67EA1"/>
    <w:rsid w:val="00E73F3F"/>
    <w:rsid w:val="00E76CE1"/>
    <w:rsid w:val="00E82983"/>
    <w:rsid w:val="00E82B0F"/>
    <w:rsid w:val="00E84A79"/>
    <w:rsid w:val="00E901CB"/>
    <w:rsid w:val="00E919CA"/>
    <w:rsid w:val="00EA1AFC"/>
    <w:rsid w:val="00EB0EEE"/>
    <w:rsid w:val="00EB3121"/>
    <w:rsid w:val="00EB5516"/>
    <w:rsid w:val="00EB704F"/>
    <w:rsid w:val="00EC134D"/>
    <w:rsid w:val="00EC2FB8"/>
    <w:rsid w:val="00ED5CBF"/>
    <w:rsid w:val="00ED784E"/>
    <w:rsid w:val="00EE30E9"/>
    <w:rsid w:val="00EE7922"/>
    <w:rsid w:val="00EF0AD8"/>
    <w:rsid w:val="00EF168C"/>
    <w:rsid w:val="00EF4B2D"/>
    <w:rsid w:val="00EF4EBC"/>
    <w:rsid w:val="00EF74A0"/>
    <w:rsid w:val="00F02555"/>
    <w:rsid w:val="00F05F2B"/>
    <w:rsid w:val="00F06D75"/>
    <w:rsid w:val="00F11278"/>
    <w:rsid w:val="00F13AE7"/>
    <w:rsid w:val="00F15A4C"/>
    <w:rsid w:val="00F24D87"/>
    <w:rsid w:val="00F24F9A"/>
    <w:rsid w:val="00F30085"/>
    <w:rsid w:val="00F30216"/>
    <w:rsid w:val="00F357E2"/>
    <w:rsid w:val="00F367C5"/>
    <w:rsid w:val="00F37A66"/>
    <w:rsid w:val="00F42B73"/>
    <w:rsid w:val="00F4324F"/>
    <w:rsid w:val="00F46C6E"/>
    <w:rsid w:val="00F53B9E"/>
    <w:rsid w:val="00F55551"/>
    <w:rsid w:val="00F55A69"/>
    <w:rsid w:val="00F56278"/>
    <w:rsid w:val="00F56CAE"/>
    <w:rsid w:val="00F61AE8"/>
    <w:rsid w:val="00F7055F"/>
    <w:rsid w:val="00F72A59"/>
    <w:rsid w:val="00F8062B"/>
    <w:rsid w:val="00F808DF"/>
    <w:rsid w:val="00F91294"/>
    <w:rsid w:val="00F93E62"/>
    <w:rsid w:val="00F95EDC"/>
    <w:rsid w:val="00FB2D53"/>
    <w:rsid w:val="00FB783D"/>
    <w:rsid w:val="00FC0F61"/>
    <w:rsid w:val="00FD2BED"/>
    <w:rsid w:val="00FD60B2"/>
    <w:rsid w:val="00FD768A"/>
    <w:rsid w:val="00FD7BD8"/>
    <w:rsid w:val="00FF0F4A"/>
    <w:rsid w:val="00FF0FE2"/>
    <w:rsid w:val="00FF76FD"/>
    <w:rsid w:val="262D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4B3C6F"/>
  <w15:docId w15:val="{CCB2AE13-C487-46AA-87E0-4A46A3F83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qFormat="1"/>
    <w:lsdException w:name="index 2" w:locked="1" w:semiHidden="1" w:qFormat="1"/>
    <w:lsdException w:name="index 3" w:locked="1" w:semiHidden="1" w:qFormat="1"/>
    <w:lsdException w:name="index 4" w:locked="1" w:semiHidden="1" w:qFormat="1"/>
    <w:lsdException w:name="index 5" w:locked="1" w:semiHidden="1" w:qFormat="1"/>
    <w:lsdException w:name="index 6" w:locked="1" w:semiHidden="1" w:qFormat="1"/>
    <w:lsdException w:name="index 7" w:locked="1" w:semiHidden="1" w:qFormat="1"/>
    <w:lsdException w:name="index 8" w:locked="1" w:semiHidden="1" w:qFormat="1"/>
    <w:lsdException w:name="index 9" w:locked="1" w:semiHidden="1" w:qFormat="1"/>
    <w:lsdException w:name="toc 1" w:semiHidden="1" w:qFormat="1"/>
    <w:lsdException w:name="toc 2" w:semiHidden="1" w:qFormat="1"/>
    <w:lsdException w:name="toc 3" w:semiHidden="1" w:qFormat="1"/>
    <w:lsdException w:name="toc 4" w:locked="1" w:semiHidden="1" w:qFormat="1"/>
    <w:lsdException w:name="toc 5" w:locked="1" w:semiHidden="1" w:qFormat="1"/>
    <w:lsdException w:name="toc 6" w:locked="1" w:semiHidden="1" w:qFormat="1"/>
    <w:lsdException w:name="toc 7" w:locked="1" w:semiHidden="1" w:qFormat="1"/>
    <w:lsdException w:name="toc 8" w:locked="1" w:semiHidden="1" w:qFormat="1"/>
    <w:lsdException w:name="toc 9" w:locked="1" w:semiHidden="1" w:qFormat="1"/>
    <w:lsdException w:name="Normal Indent" w:locked="1" w:semiHidden="1" w:qFormat="1"/>
    <w:lsdException w:name="footnote text" w:locked="1" w:semiHidden="1" w:qFormat="1"/>
    <w:lsdException w:name="annotation text" w:locked="1" w:semiHidden="1" w:qFormat="1"/>
    <w:lsdException w:name="header" w:locked="1" w:semiHidden="1" w:qFormat="1"/>
    <w:lsdException w:name="footer" w:semiHidden="1" w:qFormat="1"/>
    <w:lsdException w:name="index heading" w:locked="1" w:semiHidden="1" w:qFormat="1"/>
    <w:lsdException w:name="caption" w:locked="1" w:qFormat="1"/>
    <w:lsdException w:name="table of figures" w:locked="1" w:semiHidden="1" w:qFormat="1"/>
    <w:lsdException w:name="envelope address" w:locked="1" w:semiHidden="1" w:qFormat="1"/>
    <w:lsdException w:name="envelope return" w:locked="1" w:semiHidden="1" w:qFormat="1"/>
    <w:lsdException w:name="footnote reference" w:locked="1" w:semiHidden="1" w:qFormat="1"/>
    <w:lsdException w:name="annotation reference" w:locked="1" w:semiHidden="1" w:qFormat="1"/>
    <w:lsdException w:name="line number" w:locked="1" w:semiHidden="1" w:qFormat="1"/>
    <w:lsdException w:name="page number" w:locked="1" w:semiHidden="1" w:qFormat="1"/>
    <w:lsdException w:name="endnote reference" w:locked="1" w:semiHidden="1" w:qFormat="1"/>
    <w:lsdException w:name="endnote text" w:locked="1" w:semiHidden="1" w:qFormat="1"/>
    <w:lsdException w:name="table of authorities" w:locked="1" w:semiHidden="1" w:qFormat="1"/>
    <w:lsdException w:name="macro" w:locked="1" w:semiHidden="1" w:qFormat="1"/>
    <w:lsdException w:name="toa heading" w:locked="1" w:semiHidden="1"/>
    <w:lsdException w:name="List" w:locked="1" w:semiHidden="1" w:qFormat="1"/>
    <w:lsdException w:name="List Bullet" w:locked="1" w:semiHidden="1" w:qFormat="1"/>
    <w:lsdException w:name="List Number" w:locked="1" w:semiHidden="1" w:qFormat="1"/>
    <w:lsdException w:name="List 2" w:locked="1" w:semiHidden="1" w:qFormat="1"/>
    <w:lsdException w:name="List 3" w:locked="1" w:semiHidden="1" w:qFormat="1"/>
    <w:lsdException w:name="List 4" w:locked="1" w:semiHidden="1" w:qFormat="1"/>
    <w:lsdException w:name="List 5" w:locked="1" w:semiHidden="1" w:qFormat="1"/>
    <w:lsdException w:name="List Bullet 2" w:locked="1" w:semiHidden="1" w:qFormat="1"/>
    <w:lsdException w:name="List Bullet 3" w:locked="1" w:semiHidden="1" w:qFormat="1"/>
    <w:lsdException w:name="List Bullet 4" w:locked="1" w:semiHidden="1" w:qFormat="1"/>
    <w:lsdException w:name="List Bullet 5" w:locked="1" w:semiHidden="1" w:qFormat="1"/>
    <w:lsdException w:name="List Number 2" w:locked="1" w:semiHidden="1" w:qFormat="1"/>
    <w:lsdException w:name="List Number 3" w:locked="1" w:semiHidden="1" w:qFormat="1"/>
    <w:lsdException w:name="List Number 4" w:locked="1" w:semiHidden="1" w:qFormat="1"/>
    <w:lsdException w:name="List Number 5" w:locked="1" w:semiHidden="1" w:qFormat="1"/>
    <w:lsdException w:name="Title" w:locked="1" w:qFormat="1"/>
    <w:lsdException w:name="Closing" w:locked="1" w:semiHidden="1" w:qFormat="1"/>
    <w:lsdException w:name="Signature" w:locked="1" w:semiHidden="1" w:qFormat="1"/>
    <w:lsdException w:name="Default Paragraph Font" w:semiHidden="1" w:uiPriority="1" w:unhideWhenUsed="1"/>
    <w:lsdException w:name="Body Text" w:locked="1" w:semiHidden="1" w:qFormat="1"/>
    <w:lsdException w:name="Body Text Indent" w:locked="1" w:semiHidden="1" w:qFormat="1"/>
    <w:lsdException w:name="List Continue" w:locked="1" w:semiHidden="1" w:qFormat="1"/>
    <w:lsdException w:name="List Continue 2" w:locked="1" w:semiHidden="1" w:qFormat="1"/>
    <w:lsdException w:name="List Continue 3" w:locked="1" w:semiHidden="1" w:qFormat="1"/>
    <w:lsdException w:name="List Continue 4" w:locked="1" w:semiHidden="1" w:qFormat="1"/>
    <w:lsdException w:name="List Continue 5" w:locked="1" w:semiHidden="1" w:qFormat="1"/>
    <w:lsdException w:name="Message Header" w:locked="1" w:semiHidden="1" w:qFormat="1"/>
    <w:lsdException w:name="Subtitle" w:locked="1" w:qFormat="1"/>
    <w:lsdException w:name="Salutation" w:locked="1" w:semiHidden="1" w:qFormat="1"/>
    <w:lsdException w:name="Date" w:locked="1" w:semiHidden="1" w:qFormat="1"/>
    <w:lsdException w:name="Body Text First Indent" w:locked="1" w:semiHidden="1" w:qFormat="1"/>
    <w:lsdException w:name="Body Text First Indent 2" w:locked="1" w:semiHidden="1" w:qFormat="1"/>
    <w:lsdException w:name="Note Heading" w:locked="1" w:semiHidden="1" w:qFormat="1"/>
    <w:lsdException w:name="Body Text 2" w:locked="1" w:semiHidden="1" w:qFormat="1"/>
    <w:lsdException w:name="Body Text 3" w:locked="1" w:semiHidden="1" w:qFormat="1"/>
    <w:lsdException w:name="Body Text Indent 2" w:locked="1" w:semiHidden="1" w:qFormat="1"/>
    <w:lsdException w:name="Body Text Indent 3" w:locked="1" w:semiHidden="1" w:qFormat="1"/>
    <w:lsdException w:name="Block Text" w:locked="1" w:semiHidden="1" w:qFormat="1"/>
    <w:lsdException w:name="Hyperlink" w:locked="1" w:semiHidden="1" w:qFormat="1"/>
    <w:lsdException w:name="FollowedHyperlink" w:locked="1" w:semiHidden="1" w:qFormat="1"/>
    <w:lsdException w:name="Strong" w:qFormat="1"/>
    <w:lsdException w:name="Emphasis" w:qFormat="1"/>
    <w:lsdException w:name="Document Map" w:locked="1" w:semiHidden="1" w:qFormat="1"/>
    <w:lsdException w:name="Plain Text" w:locked="1" w:semiHidden="1" w:qFormat="1"/>
    <w:lsdException w:name="E-mail Signature" w:locked="1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(Web)" w:locked="1" w:semiHidden="1" w:qFormat="1"/>
    <w:lsdException w:name="HTML Acronym" w:locked="1" w:semiHidden="1" w:qFormat="1"/>
    <w:lsdException w:name="HTML Address" w:locked="1" w:semiHidden="1" w:qFormat="1"/>
    <w:lsdException w:name="HTML Cite" w:locked="1" w:semiHidden="1" w:qFormat="1"/>
    <w:lsdException w:name="HTML Code" w:locked="1" w:semiHidden="1" w:qFormat="1"/>
    <w:lsdException w:name="HTML Definition" w:locked="1" w:semiHidden="1" w:qFormat="1"/>
    <w:lsdException w:name="HTML Keyboard" w:locked="1" w:semiHidden="1"/>
    <w:lsdException w:name="HTML Preformatted" w:locked="1" w:semiHidden="1" w:qFormat="1"/>
    <w:lsdException w:name="HTML Sample" w:locked="1" w:semiHidden="1" w:qFormat="1"/>
    <w:lsdException w:name="HTML Typewriter" w:locked="1" w:semiHidden="1" w:qFormat="1"/>
    <w:lsdException w:name="HTML Variable" w:locked="1" w:semiHidden="1" w:qFormat="1"/>
    <w:lsdException w:name="Normal Table" w:semiHidden="1" w:uiPriority="99" w:unhideWhenUsed="1" w:qFormat="1"/>
    <w:lsdException w:name="annotation subject" w:locked="1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 w:qFormat="1"/>
    <w:lsdException w:name="Table Classic 2" w:locked="1" w:semiHidden="1" w:unhideWhenUsed="1" w:qFormat="1"/>
    <w:lsdException w:name="Table Classic 3" w:locked="1" w:semiHidden="1" w:unhideWhenUsed="1" w:qFormat="1"/>
    <w:lsdException w:name="Table Classic 4" w:locked="1" w:semiHidden="1" w:unhideWhenUsed="1"/>
    <w:lsdException w:name="Table Colorful 1" w:locked="1" w:semiHidden="1" w:unhideWhenUsed="1" w:qFormat="1"/>
    <w:lsdException w:name="Table Colorful 2" w:locked="1" w:semiHidden="1" w:unhideWhenUsed="1" w:qFormat="1"/>
    <w:lsdException w:name="Table Colorful 3" w:locked="1" w:semiHidden="1" w:unhideWhenUsed="1" w:qFormat="1"/>
    <w:lsdException w:name="Table Columns 1" w:locked="1" w:semiHidden="1" w:unhideWhenUsed="1" w:qFormat="1"/>
    <w:lsdException w:name="Table Columns 2" w:locked="1" w:semiHidden="1" w:unhideWhenUsed="1" w:qFormat="1"/>
    <w:lsdException w:name="Table Columns 3" w:locked="1" w:semiHidden="1" w:unhideWhenUsed="1" w:qFormat="1"/>
    <w:lsdException w:name="Table Columns 4" w:locked="1" w:semiHidden="1" w:unhideWhenUsed="1" w:qFormat="1"/>
    <w:lsdException w:name="Table Columns 5" w:locked="1" w:semiHidden="1" w:unhideWhenUsed="1" w:qFormat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 w:qFormat="1"/>
    <w:lsdException w:name="Table Grid 4" w:locked="1" w:semiHidden="1" w:unhideWhenUsed="1" w:qFormat="1"/>
    <w:lsdException w:name="Table Grid 5" w:locked="1" w:semiHidden="1" w:unhideWhenUsed="1" w:qFormat="1"/>
    <w:lsdException w:name="Table Grid 6" w:locked="1" w:semiHidden="1" w:unhideWhenUsed="1" w:qFormat="1"/>
    <w:lsdException w:name="Table Grid 7" w:locked="1" w:semiHidden="1" w:unhideWhenUsed="1" w:qFormat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 w:qFormat="1"/>
    <w:lsdException w:name="Table 3D effects 2" w:locked="1" w:semiHidden="1" w:unhideWhenUsed="1" w:qFormat="1"/>
    <w:lsdException w:name="Table 3D effects 3" w:locked="1" w:semiHidden="1" w:unhideWhenUsed="1" w:qFormat="1"/>
    <w:lsdException w:name="Table Contemporary" w:locked="1" w:semiHidden="1" w:unhideWhenUsed="1" w:qFormat="1"/>
    <w:lsdException w:name="Table Elegant" w:locked="1" w:semiHidden="1" w:unhideWhenUsed="1" w:qFormat="1"/>
    <w:lsdException w:name="Table Professional" w:locked="1" w:semiHidden="1" w:unhideWhenUsed="1"/>
    <w:lsdException w:name="Table Subtle 1" w:locked="1" w:semiHidden="1" w:unhideWhenUsed="1" w:qFormat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qFormat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100" w:after="100"/>
    </w:pPr>
    <w:rPr>
      <w:rFonts w:ascii="Arial" w:hAnsi="Arial"/>
      <w:sz w:val="22"/>
      <w:szCs w:val="24"/>
    </w:rPr>
  </w:style>
  <w:style w:type="paragraph" w:styleId="Heading1">
    <w:name w:val="heading 1"/>
    <w:basedOn w:val="BodyText"/>
    <w:next w:val="BodyText"/>
    <w:qFormat/>
    <w:locked/>
    <w:pPr>
      <w:keepNext/>
      <w:spacing w:before="200" w:after="0"/>
      <w:outlineLvl w:val="0"/>
    </w:pPr>
    <w:rPr>
      <w:b/>
      <w:color w:val="3B6E8F"/>
      <w:sz w:val="32"/>
    </w:rPr>
  </w:style>
  <w:style w:type="paragraph" w:styleId="Heading2">
    <w:name w:val="heading 2"/>
    <w:basedOn w:val="BodyText"/>
    <w:next w:val="BodyText"/>
    <w:link w:val="Heading2Char"/>
    <w:qFormat/>
    <w:locked/>
    <w:pPr>
      <w:keepNext/>
      <w:spacing w:before="200" w:after="0"/>
      <w:outlineLvl w:val="1"/>
    </w:pPr>
    <w:rPr>
      <w:b/>
      <w:color w:val="3B6E8F"/>
      <w:sz w:val="26"/>
    </w:rPr>
  </w:style>
  <w:style w:type="paragraph" w:styleId="Heading3">
    <w:name w:val="heading 3"/>
    <w:basedOn w:val="BodyText"/>
    <w:next w:val="BodyText"/>
    <w:link w:val="Heading3Char"/>
    <w:qFormat/>
    <w:locked/>
    <w:pPr>
      <w:keepNext/>
      <w:spacing w:before="200" w:after="0"/>
      <w:outlineLvl w:val="2"/>
    </w:pPr>
    <w:rPr>
      <w:color w:val="3B6E8F"/>
      <w:sz w:val="24"/>
    </w:rPr>
  </w:style>
  <w:style w:type="paragraph" w:styleId="Heading4">
    <w:name w:val="heading 4"/>
    <w:basedOn w:val="BodyText"/>
    <w:next w:val="BodyText"/>
    <w:link w:val="Heading4Char"/>
    <w:qFormat/>
    <w:locked/>
    <w:pPr>
      <w:keepNext/>
      <w:spacing w:before="200" w:after="0"/>
      <w:outlineLvl w:val="3"/>
    </w:pPr>
    <w:rPr>
      <w:i/>
    </w:rPr>
  </w:style>
  <w:style w:type="paragraph" w:styleId="Heading5">
    <w:name w:val="heading 5"/>
    <w:basedOn w:val="Normal"/>
    <w:next w:val="Normal"/>
    <w:qFormat/>
    <w:locked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locked/>
    <w:p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qFormat/>
    <w:locked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locked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locked/>
    <w:p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semiHidden/>
    <w:qFormat/>
    <w:locked/>
    <w:pPr>
      <w:spacing w:before="100" w:after="100"/>
    </w:pPr>
    <w:rPr>
      <w:rFonts w:ascii="Arial" w:hAnsi="Arial"/>
      <w:sz w:val="22"/>
      <w:szCs w:val="24"/>
    </w:rPr>
  </w:style>
  <w:style w:type="paragraph" w:styleId="BalloonText">
    <w:name w:val="Balloon Text"/>
    <w:basedOn w:val="Normal"/>
    <w:semiHidden/>
    <w:qFormat/>
    <w:locked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semiHidden/>
    <w:qFormat/>
    <w:locked/>
    <w:pPr>
      <w:spacing w:after="120"/>
      <w:ind w:left="1440" w:right="1440"/>
    </w:pPr>
  </w:style>
  <w:style w:type="paragraph" w:styleId="BodyText2">
    <w:name w:val="Body Text 2"/>
    <w:basedOn w:val="Normal"/>
    <w:semiHidden/>
    <w:qFormat/>
    <w:locked/>
    <w:pPr>
      <w:spacing w:after="120" w:line="480" w:lineRule="auto"/>
    </w:pPr>
  </w:style>
  <w:style w:type="paragraph" w:styleId="BodyText3">
    <w:name w:val="Body Text 3"/>
    <w:basedOn w:val="Normal"/>
    <w:semiHidden/>
    <w:qFormat/>
    <w:locked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qFormat/>
    <w:locked/>
    <w:pPr>
      <w:spacing w:before="0" w:after="120"/>
      <w:ind w:firstLine="210"/>
    </w:pPr>
    <w:rPr>
      <w:rFonts w:ascii="Times New Roman" w:hAnsi="Times New Roman"/>
      <w:sz w:val="24"/>
    </w:rPr>
  </w:style>
  <w:style w:type="paragraph" w:styleId="BodyTextIndent">
    <w:name w:val="Body Text Indent"/>
    <w:basedOn w:val="Normal"/>
    <w:semiHidden/>
    <w:qFormat/>
    <w:locked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qFormat/>
    <w:locked/>
    <w:pPr>
      <w:ind w:firstLine="210"/>
    </w:pPr>
  </w:style>
  <w:style w:type="paragraph" w:styleId="BodyTextIndent2">
    <w:name w:val="Body Text Indent 2"/>
    <w:basedOn w:val="Normal"/>
    <w:semiHidden/>
    <w:qFormat/>
    <w:locked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qFormat/>
    <w:locked/>
    <w:pPr>
      <w:spacing w:after="120"/>
      <w:ind w:left="283"/>
    </w:pPr>
    <w:rPr>
      <w:sz w:val="16"/>
      <w:szCs w:val="16"/>
    </w:rPr>
  </w:style>
  <w:style w:type="paragraph" w:styleId="Caption">
    <w:name w:val="caption"/>
    <w:basedOn w:val="BodyText"/>
    <w:next w:val="BodyText"/>
    <w:link w:val="CaptionChar"/>
    <w:qFormat/>
    <w:locked/>
    <w:pPr>
      <w:spacing w:before="40" w:after="40"/>
    </w:pPr>
    <w:rPr>
      <w:bCs/>
      <w:sz w:val="18"/>
      <w:szCs w:val="20"/>
    </w:rPr>
  </w:style>
  <w:style w:type="paragraph" w:styleId="Closing">
    <w:name w:val="Closing"/>
    <w:basedOn w:val="Normal"/>
    <w:semiHidden/>
    <w:qFormat/>
    <w:locked/>
    <w:pPr>
      <w:ind w:left="4252"/>
    </w:pPr>
  </w:style>
  <w:style w:type="character" w:styleId="CommentReference">
    <w:name w:val="annotation reference"/>
    <w:semiHidden/>
    <w:qFormat/>
    <w:locked/>
    <w:rPr>
      <w:sz w:val="16"/>
      <w:szCs w:val="16"/>
    </w:rPr>
  </w:style>
  <w:style w:type="paragraph" w:styleId="CommentText">
    <w:name w:val="annotation text"/>
    <w:basedOn w:val="Normal"/>
    <w:semiHidden/>
    <w:qFormat/>
    <w:locked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qFormat/>
    <w:locked/>
    <w:rPr>
      <w:b/>
      <w:bCs/>
    </w:rPr>
  </w:style>
  <w:style w:type="paragraph" w:styleId="Date">
    <w:name w:val="Date"/>
    <w:basedOn w:val="Normal"/>
    <w:next w:val="Normal"/>
    <w:semiHidden/>
    <w:qFormat/>
    <w:locked/>
  </w:style>
  <w:style w:type="paragraph" w:styleId="DocumentMap">
    <w:name w:val="Document Map"/>
    <w:basedOn w:val="Normal"/>
    <w:semiHidden/>
    <w:qFormat/>
    <w:locked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-mailSignature">
    <w:name w:val="E-mail Signature"/>
    <w:basedOn w:val="Normal"/>
    <w:semiHidden/>
    <w:qFormat/>
    <w:locked/>
  </w:style>
  <w:style w:type="character" w:styleId="Emphasis">
    <w:name w:val="Emphasis"/>
    <w:qFormat/>
    <w:rPr>
      <w:i/>
      <w:iCs/>
    </w:rPr>
  </w:style>
  <w:style w:type="character" w:styleId="EndnoteReference">
    <w:name w:val="endnote reference"/>
    <w:semiHidden/>
    <w:qFormat/>
    <w:locked/>
    <w:rPr>
      <w:vertAlign w:val="superscript"/>
    </w:rPr>
  </w:style>
  <w:style w:type="paragraph" w:styleId="EndnoteText">
    <w:name w:val="endnote text"/>
    <w:basedOn w:val="Normal"/>
    <w:link w:val="EndnoteTextChar"/>
    <w:semiHidden/>
    <w:qFormat/>
    <w:locked/>
    <w:pPr>
      <w:spacing w:before="40" w:after="40"/>
    </w:pPr>
    <w:rPr>
      <w:sz w:val="18"/>
      <w:szCs w:val="20"/>
    </w:rPr>
  </w:style>
  <w:style w:type="paragraph" w:styleId="EnvelopeAddress">
    <w:name w:val="envelope address"/>
    <w:basedOn w:val="Normal"/>
    <w:semiHidden/>
    <w:qFormat/>
    <w:locked/>
    <w:pPr>
      <w:framePr w:w="7920" w:h="1980" w:hRule="exact" w:hSpace="180" w:wrap="auto" w:hAnchor="page" w:xAlign="center" w:yAlign="bottom"/>
      <w:ind w:left="2880"/>
    </w:pPr>
    <w:rPr>
      <w:rFonts w:cs="Arial"/>
      <w:sz w:val="24"/>
    </w:rPr>
  </w:style>
  <w:style w:type="paragraph" w:styleId="EnvelopeReturn">
    <w:name w:val="envelope return"/>
    <w:basedOn w:val="Normal"/>
    <w:semiHidden/>
    <w:qFormat/>
    <w:locked/>
    <w:rPr>
      <w:rFonts w:cs="Arial"/>
      <w:sz w:val="20"/>
      <w:szCs w:val="20"/>
    </w:rPr>
  </w:style>
  <w:style w:type="character" w:styleId="FollowedHyperlink">
    <w:name w:val="FollowedHyperlink"/>
    <w:semiHidden/>
    <w:qFormat/>
    <w:locked/>
    <w:rPr>
      <w:color w:val="606420"/>
      <w:u w:val="single"/>
    </w:rPr>
  </w:style>
  <w:style w:type="paragraph" w:styleId="Footer">
    <w:name w:val="footer"/>
    <w:basedOn w:val="BodyText"/>
    <w:semiHidden/>
    <w:qFormat/>
    <w:pPr>
      <w:tabs>
        <w:tab w:val="left" w:pos="567"/>
      </w:tabs>
    </w:pPr>
    <w:rPr>
      <w:color w:val="3B6E8F"/>
      <w:sz w:val="18"/>
    </w:rPr>
  </w:style>
  <w:style w:type="character" w:styleId="FootnoteReference">
    <w:name w:val="footnote reference"/>
    <w:semiHidden/>
    <w:qFormat/>
    <w:locked/>
    <w:rPr>
      <w:vertAlign w:val="superscript"/>
    </w:rPr>
  </w:style>
  <w:style w:type="paragraph" w:styleId="FootnoteText">
    <w:name w:val="footnote text"/>
    <w:basedOn w:val="BodyText"/>
    <w:semiHidden/>
    <w:qFormat/>
    <w:locked/>
    <w:pPr>
      <w:spacing w:before="40" w:after="40"/>
    </w:pPr>
    <w:rPr>
      <w:sz w:val="18"/>
      <w:szCs w:val="20"/>
    </w:rPr>
  </w:style>
  <w:style w:type="paragraph" w:styleId="Header">
    <w:name w:val="header"/>
    <w:basedOn w:val="Normal"/>
    <w:semiHidden/>
    <w:qFormat/>
    <w:locked/>
    <w:pPr>
      <w:tabs>
        <w:tab w:val="center" w:pos="4153"/>
        <w:tab w:val="right" w:pos="8306"/>
      </w:tabs>
    </w:pPr>
  </w:style>
  <w:style w:type="character" w:styleId="HTMLAcronym">
    <w:name w:val="HTML Acronym"/>
    <w:basedOn w:val="DefaultParagraphFont"/>
    <w:semiHidden/>
    <w:qFormat/>
    <w:locked/>
  </w:style>
  <w:style w:type="paragraph" w:styleId="HTMLAddress">
    <w:name w:val="HTML Address"/>
    <w:basedOn w:val="Normal"/>
    <w:semiHidden/>
    <w:qFormat/>
    <w:locked/>
    <w:rPr>
      <w:i/>
      <w:iCs/>
    </w:rPr>
  </w:style>
  <w:style w:type="character" w:styleId="HTMLCite">
    <w:name w:val="HTML Cite"/>
    <w:semiHidden/>
    <w:qFormat/>
    <w:locked/>
    <w:rPr>
      <w:i/>
      <w:iCs/>
    </w:rPr>
  </w:style>
  <w:style w:type="character" w:styleId="HTMLCode">
    <w:name w:val="HTML Code"/>
    <w:semiHidden/>
    <w:qFormat/>
    <w:locked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qFormat/>
    <w:locked/>
    <w:rPr>
      <w:i/>
      <w:iCs/>
    </w:rPr>
  </w:style>
  <w:style w:type="character" w:styleId="HTMLKeyboard">
    <w:name w:val="HTML Keyboard"/>
    <w:semiHidden/>
    <w:locked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semiHidden/>
    <w:qFormat/>
    <w:locked/>
    <w:rPr>
      <w:rFonts w:ascii="Courier New" w:hAnsi="Courier New" w:cs="Courier New"/>
      <w:sz w:val="20"/>
      <w:szCs w:val="20"/>
    </w:rPr>
  </w:style>
  <w:style w:type="character" w:styleId="HTMLSample">
    <w:name w:val="HTML Sample"/>
    <w:semiHidden/>
    <w:qFormat/>
    <w:locked/>
    <w:rPr>
      <w:rFonts w:ascii="Courier New" w:hAnsi="Courier New" w:cs="Courier New"/>
    </w:rPr>
  </w:style>
  <w:style w:type="character" w:styleId="HTMLTypewriter">
    <w:name w:val="HTML Typewriter"/>
    <w:semiHidden/>
    <w:qFormat/>
    <w:locked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qFormat/>
    <w:locked/>
    <w:rPr>
      <w:i/>
      <w:iCs/>
    </w:rPr>
  </w:style>
  <w:style w:type="character" w:styleId="Hyperlink">
    <w:name w:val="Hyperlink"/>
    <w:semiHidden/>
    <w:qFormat/>
    <w:locked/>
    <w:rPr>
      <w:color w:val="0000FF"/>
      <w:u w:val="single"/>
    </w:rPr>
  </w:style>
  <w:style w:type="paragraph" w:styleId="Index1">
    <w:name w:val="index 1"/>
    <w:basedOn w:val="Normal"/>
    <w:next w:val="Normal"/>
    <w:semiHidden/>
    <w:qFormat/>
    <w:locked/>
    <w:pPr>
      <w:ind w:left="240" w:hanging="240"/>
    </w:pPr>
  </w:style>
  <w:style w:type="paragraph" w:styleId="Index2">
    <w:name w:val="index 2"/>
    <w:basedOn w:val="Normal"/>
    <w:next w:val="Normal"/>
    <w:semiHidden/>
    <w:qFormat/>
    <w:locked/>
    <w:pPr>
      <w:ind w:left="480" w:hanging="240"/>
    </w:pPr>
  </w:style>
  <w:style w:type="paragraph" w:styleId="Index3">
    <w:name w:val="index 3"/>
    <w:basedOn w:val="Normal"/>
    <w:next w:val="Normal"/>
    <w:semiHidden/>
    <w:qFormat/>
    <w:locked/>
    <w:pPr>
      <w:ind w:left="720" w:hanging="240"/>
    </w:pPr>
  </w:style>
  <w:style w:type="paragraph" w:styleId="Index4">
    <w:name w:val="index 4"/>
    <w:basedOn w:val="Normal"/>
    <w:next w:val="Normal"/>
    <w:semiHidden/>
    <w:qFormat/>
    <w:locked/>
    <w:pPr>
      <w:ind w:left="960" w:hanging="240"/>
    </w:pPr>
  </w:style>
  <w:style w:type="paragraph" w:styleId="Index5">
    <w:name w:val="index 5"/>
    <w:basedOn w:val="Normal"/>
    <w:next w:val="Normal"/>
    <w:semiHidden/>
    <w:qFormat/>
    <w:locked/>
    <w:pPr>
      <w:ind w:left="1200" w:hanging="240"/>
    </w:pPr>
  </w:style>
  <w:style w:type="paragraph" w:styleId="Index6">
    <w:name w:val="index 6"/>
    <w:basedOn w:val="Normal"/>
    <w:next w:val="Normal"/>
    <w:semiHidden/>
    <w:qFormat/>
    <w:locked/>
    <w:pPr>
      <w:ind w:left="1440" w:hanging="240"/>
    </w:pPr>
  </w:style>
  <w:style w:type="paragraph" w:styleId="Index7">
    <w:name w:val="index 7"/>
    <w:basedOn w:val="Normal"/>
    <w:next w:val="Normal"/>
    <w:semiHidden/>
    <w:qFormat/>
    <w:locked/>
    <w:pPr>
      <w:ind w:left="1680" w:hanging="240"/>
    </w:pPr>
  </w:style>
  <w:style w:type="paragraph" w:styleId="Index8">
    <w:name w:val="index 8"/>
    <w:basedOn w:val="Normal"/>
    <w:next w:val="Normal"/>
    <w:semiHidden/>
    <w:qFormat/>
    <w:locked/>
    <w:pPr>
      <w:ind w:left="1920" w:hanging="240"/>
    </w:pPr>
  </w:style>
  <w:style w:type="paragraph" w:styleId="Index9">
    <w:name w:val="index 9"/>
    <w:basedOn w:val="Normal"/>
    <w:next w:val="Normal"/>
    <w:semiHidden/>
    <w:qFormat/>
    <w:locked/>
    <w:pPr>
      <w:ind w:left="2160" w:hanging="240"/>
    </w:pPr>
  </w:style>
  <w:style w:type="paragraph" w:styleId="IndexHeading">
    <w:name w:val="index heading"/>
    <w:basedOn w:val="Normal"/>
    <w:next w:val="Index1"/>
    <w:semiHidden/>
    <w:qFormat/>
    <w:locked/>
    <w:rPr>
      <w:rFonts w:cs="Arial"/>
      <w:b/>
      <w:bCs/>
    </w:rPr>
  </w:style>
  <w:style w:type="character" w:styleId="LineNumber">
    <w:name w:val="line number"/>
    <w:basedOn w:val="DefaultParagraphFont"/>
    <w:semiHidden/>
    <w:qFormat/>
    <w:locked/>
  </w:style>
  <w:style w:type="paragraph" w:styleId="List">
    <w:name w:val="List"/>
    <w:basedOn w:val="Normal"/>
    <w:semiHidden/>
    <w:qFormat/>
    <w:locked/>
    <w:pPr>
      <w:ind w:left="283" w:hanging="283"/>
    </w:pPr>
  </w:style>
  <w:style w:type="paragraph" w:styleId="List2">
    <w:name w:val="List 2"/>
    <w:basedOn w:val="Normal"/>
    <w:semiHidden/>
    <w:qFormat/>
    <w:locked/>
    <w:pPr>
      <w:ind w:left="566" w:hanging="283"/>
    </w:pPr>
  </w:style>
  <w:style w:type="paragraph" w:styleId="List3">
    <w:name w:val="List 3"/>
    <w:basedOn w:val="Normal"/>
    <w:semiHidden/>
    <w:qFormat/>
    <w:locked/>
    <w:pPr>
      <w:ind w:left="849" w:hanging="283"/>
    </w:pPr>
  </w:style>
  <w:style w:type="paragraph" w:styleId="List4">
    <w:name w:val="List 4"/>
    <w:basedOn w:val="Normal"/>
    <w:semiHidden/>
    <w:qFormat/>
    <w:locked/>
    <w:pPr>
      <w:ind w:left="1132" w:hanging="283"/>
    </w:pPr>
  </w:style>
  <w:style w:type="paragraph" w:styleId="List5">
    <w:name w:val="List 5"/>
    <w:basedOn w:val="Normal"/>
    <w:semiHidden/>
    <w:qFormat/>
    <w:locked/>
    <w:pPr>
      <w:ind w:left="1415" w:hanging="283"/>
    </w:pPr>
  </w:style>
  <w:style w:type="paragraph" w:styleId="ListBullet">
    <w:name w:val="List Bullet"/>
    <w:link w:val="ListBulletChar"/>
    <w:semiHidden/>
    <w:qFormat/>
    <w:locked/>
    <w:pPr>
      <w:numPr>
        <w:numId w:val="1"/>
      </w:numPr>
      <w:spacing w:after="100"/>
    </w:pPr>
    <w:rPr>
      <w:rFonts w:ascii="Arial" w:hAnsi="Arial"/>
      <w:sz w:val="22"/>
      <w:szCs w:val="24"/>
    </w:rPr>
  </w:style>
  <w:style w:type="paragraph" w:styleId="ListBullet2">
    <w:name w:val="List Bullet 2"/>
    <w:semiHidden/>
    <w:qFormat/>
    <w:locked/>
    <w:pPr>
      <w:numPr>
        <w:numId w:val="2"/>
      </w:numPr>
      <w:spacing w:after="100"/>
    </w:pPr>
    <w:rPr>
      <w:rFonts w:ascii="Arial" w:hAnsi="Arial"/>
      <w:sz w:val="22"/>
      <w:szCs w:val="24"/>
    </w:rPr>
  </w:style>
  <w:style w:type="paragraph" w:styleId="ListBullet3">
    <w:name w:val="List Bullet 3"/>
    <w:basedOn w:val="Normal"/>
    <w:semiHidden/>
    <w:qFormat/>
    <w:locked/>
    <w:pPr>
      <w:numPr>
        <w:numId w:val="3"/>
      </w:numPr>
    </w:pPr>
  </w:style>
  <w:style w:type="paragraph" w:styleId="ListBullet4">
    <w:name w:val="List Bullet 4"/>
    <w:basedOn w:val="Normal"/>
    <w:semiHidden/>
    <w:qFormat/>
    <w:locked/>
    <w:pPr>
      <w:numPr>
        <w:numId w:val="4"/>
      </w:numPr>
    </w:pPr>
  </w:style>
  <w:style w:type="paragraph" w:styleId="ListBullet5">
    <w:name w:val="List Bullet 5"/>
    <w:basedOn w:val="Normal"/>
    <w:semiHidden/>
    <w:qFormat/>
    <w:locked/>
    <w:pPr>
      <w:numPr>
        <w:numId w:val="5"/>
      </w:numPr>
    </w:pPr>
  </w:style>
  <w:style w:type="paragraph" w:styleId="ListContinue">
    <w:name w:val="List Continue"/>
    <w:basedOn w:val="Normal"/>
    <w:semiHidden/>
    <w:qFormat/>
    <w:locked/>
    <w:pPr>
      <w:spacing w:after="120"/>
      <w:ind w:left="283"/>
    </w:pPr>
  </w:style>
  <w:style w:type="paragraph" w:styleId="ListContinue2">
    <w:name w:val="List Continue 2"/>
    <w:basedOn w:val="Normal"/>
    <w:semiHidden/>
    <w:qFormat/>
    <w:locked/>
    <w:pPr>
      <w:spacing w:after="120"/>
      <w:ind w:left="566"/>
    </w:pPr>
  </w:style>
  <w:style w:type="paragraph" w:styleId="ListContinue3">
    <w:name w:val="List Continue 3"/>
    <w:basedOn w:val="Normal"/>
    <w:semiHidden/>
    <w:qFormat/>
    <w:locked/>
    <w:pPr>
      <w:spacing w:after="120"/>
      <w:ind w:left="849"/>
    </w:pPr>
  </w:style>
  <w:style w:type="paragraph" w:styleId="ListContinue4">
    <w:name w:val="List Continue 4"/>
    <w:basedOn w:val="Normal"/>
    <w:semiHidden/>
    <w:qFormat/>
    <w:locked/>
    <w:pPr>
      <w:spacing w:after="120"/>
      <w:ind w:left="1132"/>
    </w:pPr>
  </w:style>
  <w:style w:type="paragraph" w:styleId="ListContinue5">
    <w:name w:val="List Continue 5"/>
    <w:basedOn w:val="Normal"/>
    <w:semiHidden/>
    <w:qFormat/>
    <w:locked/>
    <w:pPr>
      <w:spacing w:after="120"/>
      <w:ind w:left="1415"/>
    </w:pPr>
  </w:style>
  <w:style w:type="paragraph" w:styleId="ListNumber">
    <w:name w:val="List Number"/>
    <w:semiHidden/>
    <w:qFormat/>
    <w:locked/>
    <w:pPr>
      <w:numPr>
        <w:numId w:val="6"/>
      </w:numPr>
      <w:spacing w:after="100"/>
    </w:pPr>
    <w:rPr>
      <w:rFonts w:ascii="Arial" w:hAnsi="Arial"/>
      <w:sz w:val="22"/>
      <w:szCs w:val="24"/>
    </w:rPr>
  </w:style>
  <w:style w:type="paragraph" w:styleId="ListNumber2">
    <w:name w:val="List Number 2"/>
    <w:semiHidden/>
    <w:qFormat/>
    <w:locked/>
    <w:pPr>
      <w:numPr>
        <w:numId w:val="7"/>
      </w:numPr>
      <w:spacing w:after="100"/>
    </w:pPr>
    <w:rPr>
      <w:rFonts w:ascii="Arial" w:hAnsi="Arial"/>
      <w:sz w:val="22"/>
      <w:szCs w:val="24"/>
    </w:rPr>
  </w:style>
  <w:style w:type="paragraph" w:styleId="ListNumber3">
    <w:name w:val="List Number 3"/>
    <w:basedOn w:val="Normal"/>
    <w:semiHidden/>
    <w:qFormat/>
    <w:locked/>
    <w:pPr>
      <w:numPr>
        <w:numId w:val="8"/>
      </w:numPr>
    </w:pPr>
  </w:style>
  <w:style w:type="paragraph" w:styleId="ListNumber4">
    <w:name w:val="List Number 4"/>
    <w:basedOn w:val="Normal"/>
    <w:semiHidden/>
    <w:qFormat/>
    <w:locked/>
    <w:pPr>
      <w:numPr>
        <w:numId w:val="9"/>
      </w:numPr>
    </w:pPr>
  </w:style>
  <w:style w:type="paragraph" w:styleId="ListNumber5">
    <w:name w:val="List Number 5"/>
    <w:basedOn w:val="Normal"/>
    <w:semiHidden/>
    <w:qFormat/>
    <w:locked/>
    <w:pPr>
      <w:numPr>
        <w:numId w:val="10"/>
      </w:numPr>
    </w:pPr>
  </w:style>
  <w:style w:type="paragraph" w:styleId="MacroText">
    <w:name w:val="macro"/>
    <w:semiHidden/>
    <w:qFormat/>
    <w:lock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MessageHeader">
    <w:name w:val="Message Header"/>
    <w:basedOn w:val="Normal"/>
    <w:semiHidden/>
    <w:qFormat/>
    <w:lock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</w:rPr>
  </w:style>
  <w:style w:type="paragraph" w:styleId="NormalWeb">
    <w:name w:val="Normal (Web)"/>
    <w:basedOn w:val="Normal"/>
    <w:semiHidden/>
    <w:qFormat/>
    <w:locked/>
    <w:rPr>
      <w:rFonts w:ascii="Times New Roman" w:hAnsi="Times New Roman"/>
      <w:sz w:val="24"/>
    </w:rPr>
  </w:style>
  <w:style w:type="paragraph" w:styleId="NormalIndent">
    <w:name w:val="Normal Indent"/>
    <w:basedOn w:val="Normal"/>
    <w:semiHidden/>
    <w:qFormat/>
    <w:locked/>
    <w:pPr>
      <w:ind w:left="720"/>
    </w:pPr>
  </w:style>
  <w:style w:type="paragraph" w:styleId="NoteHeading">
    <w:name w:val="Note Heading"/>
    <w:basedOn w:val="Normal"/>
    <w:next w:val="Normal"/>
    <w:semiHidden/>
    <w:qFormat/>
    <w:locked/>
  </w:style>
  <w:style w:type="character" w:styleId="PageNumber">
    <w:name w:val="page number"/>
    <w:basedOn w:val="DefaultParagraphFont"/>
    <w:semiHidden/>
    <w:qFormat/>
    <w:locked/>
  </w:style>
  <w:style w:type="paragraph" w:styleId="PlainText">
    <w:name w:val="Plain Text"/>
    <w:basedOn w:val="Normal"/>
    <w:semiHidden/>
    <w:qFormat/>
    <w:locked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semiHidden/>
    <w:qFormat/>
    <w:locked/>
  </w:style>
  <w:style w:type="paragraph" w:styleId="Signature">
    <w:name w:val="Signature"/>
    <w:basedOn w:val="Normal"/>
    <w:semiHidden/>
    <w:qFormat/>
    <w:locked/>
    <w:pPr>
      <w:ind w:left="4252"/>
    </w:pPr>
  </w:style>
  <w:style w:type="character" w:styleId="Strong">
    <w:name w:val="Strong"/>
    <w:qFormat/>
    <w:rPr>
      <w:b/>
      <w:bCs/>
    </w:rPr>
  </w:style>
  <w:style w:type="paragraph" w:styleId="Subtitle">
    <w:name w:val="Subtitle"/>
    <w:basedOn w:val="Normal"/>
    <w:qFormat/>
    <w:locked/>
    <w:pPr>
      <w:spacing w:after="60"/>
      <w:jc w:val="center"/>
      <w:outlineLvl w:val="1"/>
    </w:pPr>
    <w:rPr>
      <w:rFonts w:cs="Arial"/>
      <w:sz w:val="24"/>
    </w:rPr>
  </w:style>
  <w:style w:type="table" w:styleId="Table3Deffects1">
    <w:name w:val="Table 3D effects 1"/>
    <w:basedOn w:val="TableNormal"/>
    <w:semiHidden/>
    <w:qFormat/>
    <w:locked/>
    <w:pPr>
      <w:spacing w:before="100" w:after="10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left w:val="single" w:sz="6" w:space="0" w:color="FFFFFF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Table3Deffects2">
    <w:name w:val="Table 3D effects 2"/>
    <w:basedOn w:val="TableNormal"/>
    <w:semiHidden/>
    <w:qFormat/>
    <w:locked/>
    <w:pPr>
      <w:spacing w:before="100" w:after="10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3Deffects3">
    <w:name w:val="Table 3D effects 3"/>
    <w:basedOn w:val="TableNormal"/>
    <w:semiHidden/>
    <w:qFormat/>
    <w:locked/>
    <w:pPr>
      <w:spacing w:before="100" w:after="10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lassic1">
    <w:name w:val="Table Classic 1"/>
    <w:basedOn w:val="TableNormal"/>
    <w:semiHidden/>
    <w:qFormat/>
    <w:locked/>
    <w:pPr>
      <w:spacing w:before="100" w:after="10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lassic2">
    <w:name w:val="Table Classic 2"/>
    <w:basedOn w:val="TableNormal"/>
    <w:semiHidden/>
    <w:qFormat/>
    <w:locked/>
    <w:pPr>
      <w:spacing w:before="100" w:after="10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TableClassic3">
    <w:name w:val="Table Classic 3"/>
    <w:basedOn w:val="TableNormal"/>
    <w:semiHidden/>
    <w:qFormat/>
    <w:locked/>
    <w:pPr>
      <w:spacing w:before="100" w:after="10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TableClassic4">
    <w:name w:val="Table Classic 4"/>
    <w:basedOn w:val="TableNormal"/>
    <w:semiHidden/>
    <w:locked/>
    <w:pPr>
      <w:spacing w:before="100" w:after="10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TableColorful1">
    <w:name w:val="Table Colorful 1"/>
    <w:basedOn w:val="TableNormal"/>
    <w:semiHidden/>
    <w:qFormat/>
    <w:locked/>
    <w:pPr>
      <w:spacing w:before="100" w:after="10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TableColorful2">
    <w:name w:val="Table Colorful 2"/>
    <w:basedOn w:val="TableNormal"/>
    <w:semiHidden/>
    <w:qFormat/>
    <w:locked/>
    <w:pPr>
      <w:spacing w:before="100" w:after="10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TableColorful3">
    <w:name w:val="Table Colorful 3"/>
    <w:basedOn w:val="TableNormal"/>
    <w:semiHidden/>
    <w:qFormat/>
    <w:locked/>
    <w:pPr>
      <w:spacing w:before="100" w:after="10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qFormat/>
    <w:locked/>
    <w:pPr>
      <w:spacing w:before="100" w:after="10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olumns2">
    <w:name w:val="Table Columns 2"/>
    <w:basedOn w:val="TableNormal"/>
    <w:semiHidden/>
    <w:qFormat/>
    <w:locked/>
    <w:pPr>
      <w:spacing w:before="100" w:after="10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olumns3">
    <w:name w:val="Table Columns 3"/>
    <w:basedOn w:val="TableNormal"/>
    <w:semiHidden/>
    <w:qFormat/>
    <w:locked/>
    <w:pPr>
      <w:spacing w:before="100" w:after="100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olumns4">
    <w:name w:val="Table Columns 4"/>
    <w:basedOn w:val="TableNormal"/>
    <w:semiHidden/>
    <w:qFormat/>
    <w:locked/>
    <w:pPr>
      <w:spacing w:before="100" w:after="100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qFormat/>
    <w:locked/>
    <w:pPr>
      <w:spacing w:before="100" w:after="100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qFormat/>
    <w:locked/>
    <w:pPr>
      <w:spacing w:before="100" w:after="100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qFormat/>
    <w:locked/>
    <w:pPr>
      <w:spacing w:before="100" w:after="10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Grid">
    <w:name w:val="Table Grid"/>
    <w:basedOn w:val="TableNormal"/>
    <w:semiHidden/>
    <w:locked/>
    <w:pPr>
      <w:spacing w:before="100" w:after="1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locked/>
    <w:pPr>
      <w:spacing w:before="100"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Grid2">
    <w:name w:val="Table Grid 2"/>
    <w:basedOn w:val="TableNormal"/>
    <w:semiHidden/>
    <w:locked/>
    <w:pPr>
      <w:spacing w:before="100" w:after="10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Grid3">
    <w:name w:val="Table Grid 3"/>
    <w:basedOn w:val="TableNormal"/>
    <w:semiHidden/>
    <w:qFormat/>
    <w:locked/>
    <w:pPr>
      <w:spacing w:before="100" w:after="10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Grid4">
    <w:name w:val="Table Grid 4"/>
    <w:basedOn w:val="TableNormal"/>
    <w:semiHidden/>
    <w:qFormat/>
    <w:locked/>
    <w:pPr>
      <w:spacing w:before="100" w:after="10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Grid5">
    <w:name w:val="Table Grid 5"/>
    <w:basedOn w:val="TableNormal"/>
    <w:semiHidden/>
    <w:qFormat/>
    <w:locked/>
    <w:pPr>
      <w:spacing w:before="100"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Grid6">
    <w:name w:val="Table Grid 6"/>
    <w:basedOn w:val="TableNormal"/>
    <w:semiHidden/>
    <w:qFormat/>
    <w:locked/>
    <w:pPr>
      <w:spacing w:before="100"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Grid7">
    <w:name w:val="Table Grid 7"/>
    <w:basedOn w:val="TableNormal"/>
    <w:semiHidden/>
    <w:qFormat/>
    <w:locked/>
    <w:pPr>
      <w:spacing w:before="100" w:after="10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Grid8">
    <w:name w:val="Table Grid 8"/>
    <w:basedOn w:val="TableNormal"/>
    <w:semiHidden/>
    <w:locked/>
    <w:pPr>
      <w:spacing w:before="100" w:after="10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List1">
    <w:name w:val="Table List 1"/>
    <w:basedOn w:val="TableNormal"/>
    <w:semiHidden/>
    <w:locked/>
    <w:pPr>
      <w:spacing w:before="100" w:after="100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List2">
    <w:name w:val="Table List 2"/>
    <w:basedOn w:val="TableNormal"/>
    <w:semiHidden/>
    <w:locked/>
    <w:pPr>
      <w:spacing w:before="100" w:after="100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List3">
    <w:name w:val="Table List 3"/>
    <w:basedOn w:val="TableNormal"/>
    <w:semiHidden/>
    <w:locked/>
    <w:pPr>
      <w:spacing w:before="100" w:after="10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TableList4">
    <w:name w:val="Table List 4"/>
    <w:basedOn w:val="TableNormal"/>
    <w:semiHidden/>
    <w:locked/>
    <w:pPr>
      <w:spacing w:before="100"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locked/>
    <w:pPr>
      <w:spacing w:before="100"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List6">
    <w:name w:val="Table List 6"/>
    <w:basedOn w:val="TableNormal"/>
    <w:semiHidden/>
    <w:locked/>
    <w:pPr>
      <w:spacing w:before="100"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List7">
    <w:name w:val="Table List 7"/>
    <w:basedOn w:val="TableNormal"/>
    <w:semiHidden/>
    <w:locked/>
    <w:pPr>
      <w:spacing w:before="100" w:after="100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locked/>
    <w:pPr>
      <w:spacing w:before="100"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il"/>
        </w:tcBorders>
      </w:tcPr>
    </w:tblStylePr>
  </w:style>
  <w:style w:type="paragraph" w:styleId="TableofAuthorities">
    <w:name w:val="table of authorities"/>
    <w:basedOn w:val="Normal"/>
    <w:next w:val="Normal"/>
    <w:semiHidden/>
    <w:qFormat/>
    <w:locked/>
    <w:pPr>
      <w:ind w:left="240" w:hanging="240"/>
    </w:pPr>
  </w:style>
  <w:style w:type="paragraph" w:styleId="TableofFigures">
    <w:name w:val="table of figures"/>
    <w:basedOn w:val="Normal"/>
    <w:next w:val="Normal"/>
    <w:semiHidden/>
    <w:qFormat/>
    <w:locked/>
  </w:style>
  <w:style w:type="table" w:styleId="TableProfessional">
    <w:name w:val="Table Professional"/>
    <w:basedOn w:val="TableNormal"/>
    <w:semiHidden/>
    <w:locked/>
    <w:pPr>
      <w:spacing w:before="100"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locked/>
    <w:pPr>
      <w:spacing w:before="100" w:after="10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tl2br w:val="nil"/>
          <w:tr2bl w:val="nil"/>
        </w:tcBorders>
      </w:tcPr>
    </w:tblStylePr>
  </w:style>
  <w:style w:type="table" w:styleId="TableSimple2">
    <w:name w:val="Table Simple 2"/>
    <w:basedOn w:val="TableNormal"/>
    <w:semiHidden/>
    <w:locked/>
    <w:pPr>
      <w:spacing w:before="100" w:after="10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TableSimple3">
    <w:name w:val="Table Simple 3"/>
    <w:basedOn w:val="TableNormal"/>
    <w:semiHidden/>
    <w:locked/>
    <w:pPr>
      <w:spacing w:before="100"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qFormat/>
    <w:locked/>
    <w:pPr>
      <w:spacing w:before="100" w:after="10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bottom w:val="single" w:sz="6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Subtle2">
    <w:name w:val="Table Subtle 2"/>
    <w:basedOn w:val="TableNormal"/>
    <w:semiHidden/>
    <w:locked/>
    <w:pPr>
      <w:spacing w:before="100" w:after="10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Theme">
    <w:name w:val="Table Theme"/>
    <w:basedOn w:val="TableNormal"/>
    <w:semiHidden/>
    <w:locked/>
    <w:pPr>
      <w:spacing w:before="100" w:after="1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locked/>
    <w:pPr>
      <w:spacing w:before="100" w:after="10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Web2">
    <w:name w:val="Table Web 2"/>
    <w:basedOn w:val="TableNormal"/>
    <w:semiHidden/>
    <w:locked/>
    <w:pPr>
      <w:spacing w:before="100" w:after="10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Web3">
    <w:name w:val="Table Web 3"/>
    <w:basedOn w:val="TableNormal"/>
    <w:semiHidden/>
    <w:locked/>
    <w:pPr>
      <w:spacing w:before="100" w:after="10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Title">
    <w:name w:val="Title"/>
    <w:basedOn w:val="Normal"/>
    <w:qFormat/>
    <w:locked/>
    <w:pPr>
      <w:suppressAutoHyphens/>
      <w:autoSpaceDE w:val="0"/>
      <w:autoSpaceDN w:val="0"/>
      <w:adjustRightInd w:val="0"/>
      <w:spacing w:before="3700" w:after="0"/>
      <w:ind w:right="567"/>
      <w:jc w:val="right"/>
      <w:textAlignment w:val="center"/>
    </w:pPr>
    <w:rPr>
      <w:rFonts w:cs="Arial"/>
      <w:b/>
      <w:color w:val="FFFFFF"/>
      <w:sz w:val="36"/>
      <w:szCs w:val="20"/>
      <w:lang w:val="en-GB"/>
    </w:rPr>
  </w:style>
  <w:style w:type="paragraph" w:styleId="TOAHeading">
    <w:name w:val="toa heading"/>
    <w:basedOn w:val="Normal"/>
    <w:next w:val="Normal"/>
    <w:semiHidden/>
    <w:locked/>
    <w:pPr>
      <w:spacing w:before="120"/>
    </w:pPr>
    <w:rPr>
      <w:rFonts w:cs="Arial"/>
      <w:b/>
      <w:bCs/>
    </w:rPr>
  </w:style>
  <w:style w:type="paragraph" w:styleId="TOC1">
    <w:name w:val="toc 1"/>
    <w:basedOn w:val="BodyText"/>
    <w:next w:val="Normal"/>
    <w:link w:val="TOC1Char"/>
    <w:semiHidden/>
    <w:qFormat/>
    <w:pPr>
      <w:tabs>
        <w:tab w:val="left" w:pos="397"/>
        <w:tab w:val="right" w:leader="dot" w:pos="9639"/>
      </w:tabs>
      <w:ind w:left="2665" w:hanging="397"/>
    </w:pPr>
    <w:rPr>
      <w:b/>
    </w:rPr>
  </w:style>
  <w:style w:type="paragraph" w:styleId="TOC2">
    <w:name w:val="toc 2"/>
    <w:basedOn w:val="TOC1"/>
    <w:next w:val="Heading1TOPSCC"/>
    <w:semiHidden/>
    <w:qFormat/>
    <w:pPr>
      <w:tabs>
        <w:tab w:val="left" w:pos="3232"/>
      </w:tabs>
      <w:ind w:left="3005"/>
    </w:pPr>
    <w:rPr>
      <w:b w:val="0"/>
    </w:rPr>
  </w:style>
  <w:style w:type="paragraph" w:customStyle="1" w:styleId="Heading1TOPSCC">
    <w:name w:val="Heading 1 TOP (SCC)"/>
    <w:basedOn w:val="Heading1SCC"/>
    <w:qFormat/>
    <w:pPr>
      <w:pageBreakBefore/>
      <w:spacing w:before="0"/>
    </w:pPr>
  </w:style>
  <w:style w:type="paragraph" w:customStyle="1" w:styleId="Heading1SCC">
    <w:name w:val="Heading 1 (SCC)"/>
    <w:qFormat/>
    <w:pPr>
      <w:keepNext/>
      <w:spacing w:before="200"/>
    </w:pPr>
    <w:rPr>
      <w:rFonts w:ascii="Arial" w:hAnsi="Arial"/>
      <w:b/>
      <w:sz w:val="32"/>
      <w:szCs w:val="24"/>
    </w:rPr>
  </w:style>
  <w:style w:type="paragraph" w:styleId="TOC3">
    <w:name w:val="toc 3"/>
    <w:basedOn w:val="TOC2"/>
    <w:next w:val="Normal"/>
    <w:semiHidden/>
    <w:qFormat/>
    <w:pPr>
      <w:tabs>
        <w:tab w:val="clear" w:pos="397"/>
        <w:tab w:val="left" w:pos="340"/>
      </w:tabs>
      <w:ind w:left="3232" w:hanging="340"/>
    </w:pPr>
  </w:style>
  <w:style w:type="paragraph" w:styleId="TOC4">
    <w:name w:val="toc 4"/>
    <w:basedOn w:val="Normal"/>
    <w:next w:val="Normal"/>
    <w:semiHidden/>
    <w:qFormat/>
    <w:locked/>
    <w:pPr>
      <w:ind w:left="720"/>
    </w:pPr>
  </w:style>
  <w:style w:type="paragraph" w:styleId="TOC5">
    <w:name w:val="toc 5"/>
    <w:basedOn w:val="Normal"/>
    <w:next w:val="Normal"/>
    <w:semiHidden/>
    <w:qFormat/>
    <w:locked/>
    <w:pPr>
      <w:ind w:left="960"/>
    </w:pPr>
  </w:style>
  <w:style w:type="paragraph" w:styleId="TOC6">
    <w:name w:val="toc 6"/>
    <w:basedOn w:val="Normal"/>
    <w:next w:val="Normal"/>
    <w:semiHidden/>
    <w:qFormat/>
    <w:locked/>
    <w:pPr>
      <w:ind w:left="1200"/>
    </w:pPr>
  </w:style>
  <w:style w:type="paragraph" w:styleId="TOC7">
    <w:name w:val="toc 7"/>
    <w:basedOn w:val="Normal"/>
    <w:next w:val="Normal"/>
    <w:semiHidden/>
    <w:qFormat/>
    <w:locked/>
    <w:pPr>
      <w:ind w:left="1440"/>
    </w:pPr>
  </w:style>
  <w:style w:type="paragraph" w:styleId="TOC8">
    <w:name w:val="toc 8"/>
    <w:basedOn w:val="Normal"/>
    <w:next w:val="Normal"/>
    <w:semiHidden/>
    <w:qFormat/>
    <w:locked/>
    <w:pPr>
      <w:ind w:left="1680"/>
    </w:pPr>
  </w:style>
  <w:style w:type="paragraph" w:styleId="TOC9">
    <w:name w:val="toc 9"/>
    <w:basedOn w:val="Normal"/>
    <w:next w:val="Normal"/>
    <w:semiHidden/>
    <w:qFormat/>
    <w:locked/>
    <w:pPr>
      <w:ind w:left="1920"/>
    </w:pPr>
  </w:style>
  <w:style w:type="paragraph" w:customStyle="1" w:styleId="Heading2TOPSCC">
    <w:name w:val="Heading 2 TOP (SCC)"/>
    <w:basedOn w:val="Heading2SCC"/>
    <w:qFormat/>
    <w:pPr>
      <w:spacing w:before="0"/>
    </w:pPr>
  </w:style>
  <w:style w:type="paragraph" w:customStyle="1" w:styleId="Heading2SCC">
    <w:name w:val="Heading 2 (SCC)"/>
    <w:qFormat/>
    <w:pPr>
      <w:keepNext/>
      <w:spacing w:before="200"/>
    </w:pPr>
    <w:rPr>
      <w:rFonts w:ascii="Arial" w:hAnsi="Arial"/>
      <w:b/>
      <w:sz w:val="26"/>
      <w:szCs w:val="24"/>
    </w:rPr>
  </w:style>
  <w:style w:type="paragraph" w:customStyle="1" w:styleId="HeadingTableFigureSCC">
    <w:name w:val="Heading_Table/Figure (SCC)"/>
    <w:basedOn w:val="TableTextSCC"/>
    <w:qFormat/>
    <w:pPr>
      <w:spacing w:before="200"/>
    </w:pPr>
    <w:rPr>
      <w:b/>
    </w:rPr>
  </w:style>
  <w:style w:type="paragraph" w:customStyle="1" w:styleId="TableTextSCC">
    <w:name w:val="Table Text (SCC)"/>
    <w:basedOn w:val="BodyText"/>
    <w:link w:val="TableTextSCCChar"/>
    <w:qFormat/>
    <w:pPr>
      <w:spacing w:before="40" w:after="40"/>
    </w:pPr>
    <w:rPr>
      <w:sz w:val="20"/>
    </w:rPr>
  </w:style>
  <w:style w:type="paragraph" w:customStyle="1" w:styleId="TableTextListBulletSCC">
    <w:name w:val="Table Text_List Bullet (SCC)"/>
    <w:qFormat/>
    <w:pPr>
      <w:numPr>
        <w:numId w:val="11"/>
      </w:numPr>
      <w:spacing w:after="40"/>
    </w:pPr>
    <w:rPr>
      <w:rFonts w:ascii="Arial" w:hAnsi="Arial"/>
      <w:szCs w:val="24"/>
    </w:rPr>
  </w:style>
  <w:style w:type="paragraph" w:customStyle="1" w:styleId="Listbullet0">
    <w:name w:val="List_bullet"/>
    <w:basedOn w:val="Normal"/>
    <w:semiHidden/>
    <w:qFormat/>
    <w:locked/>
    <w:pPr>
      <w:numPr>
        <w:numId w:val="12"/>
      </w:numPr>
      <w:suppressAutoHyphens/>
      <w:autoSpaceDE w:val="0"/>
      <w:autoSpaceDN w:val="0"/>
      <w:adjustRightInd w:val="0"/>
      <w:textAlignment w:val="center"/>
    </w:pPr>
    <w:rPr>
      <w:rFonts w:cs="Arial"/>
      <w:color w:val="000000"/>
      <w:szCs w:val="22"/>
      <w:lang w:val="en-GB"/>
    </w:rPr>
  </w:style>
  <w:style w:type="paragraph" w:customStyle="1" w:styleId="FooteroddSCC">
    <w:name w:val="Footer_odd (SCC)"/>
    <w:basedOn w:val="Footer"/>
    <w:semiHidden/>
    <w:qFormat/>
    <w:pPr>
      <w:tabs>
        <w:tab w:val="clear" w:pos="567"/>
        <w:tab w:val="right" w:pos="9072"/>
        <w:tab w:val="right" w:pos="9639"/>
      </w:tabs>
      <w:jc w:val="right"/>
    </w:pPr>
  </w:style>
  <w:style w:type="paragraph" w:customStyle="1" w:styleId="BodyTextIntroSCC">
    <w:name w:val="Body Text_Intro (SCC)"/>
    <w:basedOn w:val="BodyTextSCC"/>
    <w:semiHidden/>
    <w:qFormat/>
    <w:rPr>
      <w:b/>
      <w:bCs/>
      <w:color w:val="3B6E8F"/>
      <w:szCs w:val="20"/>
    </w:rPr>
  </w:style>
  <w:style w:type="paragraph" w:customStyle="1" w:styleId="BodyTextSCC">
    <w:name w:val="Body Text (SCC)"/>
    <w:link w:val="BodyTextSCCChar"/>
    <w:pPr>
      <w:spacing w:before="100" w:after="100"/>
    </w:pPr>
    <w:rPr>
      <w:rFonts w:ascii="Arial" w:hAnsi="Arial"/>
      <w:sz w:val="22"/>
      <w:szCs w:val="24"/>
    </w:rPr>
  </w:style>
  <w:style w:type="paragraph" w:customStyle="1" w:styleId="TitleSCC">
    <w:name w:val="Title (SCC)"/>
    <w:semiHidden/>
    <w:qFormat/>
    <w:pPr>
      <w:spacing w:before="3700"/>
      <w:ind w:right="567"/>
      <w:jc w:val="right"/>
    </w:pPr>
    <w:rPr>
      <w:rFonts w:ascii="Arial" w:hAnsi="Arial" w:cs="Arial"/>
      <w:b/>
      <w:color w:val="FFFFFF"/>
      <w:sz w:val="36"/>
      <w:lang w:val="en-GB"/>
    </w:rPr>
  </w:style>
  <w:style w:type="character" w:customStyle="1" w:styleId="TableTextListBullet2SCCCharChar">
    <w:name w:val="Table Text_List Bullet 2 (SCC) Char Char"/>
    <w:link w:val="TableTextListBullet2SCC"/>
    <w:qFormat/>
    <w:rPr>
      <w:rFonts w:ascii="Arial" w:hAnsi="Arial"/>
      <w:szCs w:val="24"/>
      <w:lang w:val="en-AU" w:eastAsia="en-AU" w:bidi="ar-SA"/>
    </w:rPr>
  </w:style>
  <w:style w:type="paragraph" w:customStyle="1" w:styleId="TableTextListBullet2SCC">
    <w:name w:val="Table Text_List Bullet 2 (SCC)"/>
    <w:link w:val="TableTextListBullet2SCCCharChar"/>
    <w:pPr>
      <w:numPr>
        <w:numId w:val="13"/>
      </w:numPr>
      <w:spacing w:after="40"/>
    </w:pPr>
    <w:rPr>
      <w:rFonts w:ascii="Arial" w:hAnsi="Arial"/>
      <w:szCs w:val="24"/>
    </w:rPr>
  </w:style>
  <w:style w:type="paragraph" w:customStyle="1" w:styleId="SubjectSCC">
    <w:name w:val="Subject (SCC)"/>
    <w:basedOn w:val="TitleSCC"/>
    <w:semiHidden/>
    <w:qFormat/>
    <w:pPr>
      <w:spacing w:before="0"/>
    </w:pPr>
    <w:rPr>
      <w:b w:val="0"/>
    </w:rPr>
  </w:style>
  <w:style w:type="paragraph" w:customStyle="1" w:styleId="Listnumbered">
    <w:name w:val="List_numbered"/>
    <w:basedOn w:val="Listbullet0"/>
    <w:semiHidden/>
    <w:qFormat/>
    <w:locked/>
    <w:pPr>
      <w:numPr>
        <w:numId w:val="14"/>
      </w:numPr>
    </w:pPr>
  </w:style>
  <w:style w:type="paragraph" w:customStyle="1" w:styleId="TOCHeadingSCC">
    <w:name w:val="TOC Heading (SCC)"/>
    <w:semiHidden/>
    <w:qFormat/>
    <w:pPr>
      <w:ind w:left="2988" w:hanging="720"/>
    </w:pPr>
    <w:rPr>
      <w:rFonts w:ascii="Arial" w:hAnsi="Arial"/>
      <w:b/>
      <w:color w:val="3B6E8F"/>
      <w:sz w:val="32"/>
      <w:szCs w:val="24"/>
    </w:rPr>
  </w:style>
  <w:style w:type="character" w:customStyle="1" w:styleId="EndnoteTextChar">
    <w:name w:val="Endnote Text Char"/>
    <w:link w:val="EndnoteText"/>
    <w:qFormat/>
    <w:rPr>
      <w:rFonts w:ascii="Arial" w:hAnsi="Arial"/>
      <w:sz w:val="18"/>
      <w:lang w:val="en-AU" w:eastAsia="en-AU" w:bidi="ar-SA"/>
    </w:rPr>
  </w:style>
  <w:style w:type="paragraph" w:customStyle="1" w:styleId="Listnumbered2">
    <w:name w:val="List_numbered 2"/>
    <w:basedOn w:val="Listnumbered"/>
    <w:semiHidden/>
    <w:qFormat/>
    <w:locked/>
    <w:pPr>
      <w:numPr>
        <w:numId w:val="15"/>
      </w:numPr>
      <w:tabs>
        <w:tab w:val="clear" w:pos="397"/>
      </w:tabs>
    </w:pPr>
  </w:style>
  <w:style w:type="paragraph" w:customStyle="1" w:styleId="Subject">
    <w:name w:val="Subject"/>
    <w:basedOn w:val="Title"/>
    <w:semiHidden/>
    <w:qFormat/>
    <w:locked/>
    <w:pPr>
      <w:spacing w:before="0"/>
    </w:pPr>
    <w:rPr>
      <w:b w:val="0"/>
    </w:rPr>
  </w:style>
  <w:style w:type="paragraph" w:customStyle="1" w:styleId="Heading3TOPSCC">
    <w:name w:val="Heading 3 TOP (SCC)"/>
    <w:basedOn w:val="Heading3SCC"/>
    <w:link w:val="Heading3TOPSCCCharChar"/>
    <w:qFormat/>
    <w:pPr>
      <w:spacing w:before="0"/>
    </w:pPr>
  </w:style>
  <w:style w:type="paragraph" w:customStyle="1" w:styleId="Heading3SCC">
    <w:name w:val="Heading 3 (SCC)"/>
    <w:qFormat/>
    <w:pPr>
      <w:keepNext/>
      <w:spacing w:before="200"/>
    </w:pPr>
    <w:rPr>
      <w:rFonts w:ascii="Arial" w:hAnsi="Arial"/>
      <w:sz w:val="24"/>
      <w:szCs w:val="24"/>
    </w:rPr>
  </w:style>
  <w:style w:type="paragraph" w:customStyle="1" w:styleId="Heading4TOPSCC">
    <w:name w:val="Heading 4 TOP (SCC)"/>
    <w:basedOn w:val="Heading4SCC"/>
    <w:qFormat/>
    <w:pPr>
      <w:spacing w:before="0"/>
    </w:pPr>
  </w:style>
  <w:style w:type="paragraph" w:customStyle="1" w:styleId="Heading4SCC">
    <w:name w:val="Heading 4 (SCC)"/>
    <w:qFormat/>
    <w:pPr>
      <w:keepNext/>
      <w:spacing w:before="200"/>
    </w:pPr>
    <w:rPr>
      <w:rFonts w:ascii="Arial" w:hAnsi="Arial"/>
      <w:i/>
      <w:sz w:val="22"/>
      <w:szCs w:val="24"/>
    </w:rPr>
  </w:style>
  <w:style w:type="character" w:customStyle="1" w:styleId="Heading3Char">
    <w:name w:val="Heading 3 Char"/>
    <w:link w:val="Heading3"/>
    <w:qFormat/>
    <w:rPr>
      <w:rFonts w:ascii="Arial" w:hAnsi="Arial"/>
      <w:color w:val="3B6E8F"/>
      <w:sz w:val="24"/>
      <w:szCs w:val="24"/>
      <w:lang w:val="en-AU" w:eastAsia="en-AU" w:bidi="ar-SA"/>
    </w:rPr>
  </w:style>
  <w:style w:type="character" w:customStyle="1" w:styleId="Heading3TOPSCCCharChar">
    <w:name w:val="Heading 3 TOP (SCC) Char Char"/>
    <w:basedOn w:val="Heading3Char"/>
    <w:link w:val="Heading3TOPSCC"/>
    <w:qFormat/>
    <w:rPr>
      <w:rFonts w:ascii="Arial" w:hAnsi="Arial"/>
      <w:color w:val="3B6E8F"/>
      <w:sz w:val="24"/>
      <w:szCs w:val="24"/>
      <w:lang w:val="en-AU" w:eastAsia="en-AU" w:bidi="ar-SA"/>
    </w:rPr>
  </w:style>
  <w:style w:type="paragraph" w:customStyle="1" w:styleId="Listbullet20">
    <w:name w:val="List_bullet 2"/>
    <w:basedOn w:val="Listnumbered2"/>
    <w:semiHidden/>
    <w:qFormat/>
    <w:locked/>
    <w:pPr>
      <w:numPr>
        <w:numId w:val="0"/>
      </w:numPr>
    </w:pPr>
  </w:style>
  <w:style w:type="character" w:customStyle="1" w:styleId="BodyTextChar">
    <w:name w:val="Body Text Char"/>
    <w:link w:val="BodyText"/>
    <w:qFormat/>
    <w:rPr>
      <w:rFonts w:ascii="Arial" w:hAnsi="Arial"/>
      <w:sz w:val="22"/>
      <w:szCs w:val="24"/>
      <w:lang w:val="en-AU" w:eastAsia="en-AU" w:bidi="ar-SA"/>
    </w:rPr>
  </w:style>
  <w:style w:type="character" w:customStyle="1" w:styleId="CaptionChar">
    <w:name w:val="Caption Char"/>
    <w:link w:val="Caption"/>
    <w:qFormat/>
    <w:rPr>
      <w:rFonts w:ascii="Arial" w:hAnsi="Arial"/>
      <w:bCs/>
      <w:sz w:val="18"/>
      <w:lang w:val="en-AU" w:eastAsia="en-AU" w:bidi="ar-SA"/>
    </w:rPr>
  </w:style>
  <w:style w:type="character" w:customStyle="1" w:styleId="Heading2Char">
    <w:name w:val="Heading 2 Char"/>
    <w:link w:val="Heading2"/>
    <w:qFormat/>
    <w:rPr>
      <w:rFonts w:ascii="Arial" w:hAnsi="Arial"/>
      <w:b/>
      <w:color w:val="3B6E8F"/>
      <w:sz w:val="26"/>
      <w:szCs w:val="24"/>
      <w:lang w:val="en-AU" w:eastAsia="en-AU" w:bidi="ar-SA"/>
    </w:rPr>
  </w:style>
  <w:style w:type="character" w:customStyle="1" w:styleId="Heading4Char">
    <w:name w:val="Heading 4 Char"/>
    <w:link w:val="Heading4"/>
    <w:qFormat/>
    <w:rPr>
      <w:rFonts w:ascii="Arial" w:hAnsi="Arial"/>
      <w:i/>
      <w:sz w:val="22"/>
      <w:szCs w:val="24"/>
      <w:lang w:val="en-AU" w:eastAsia="en-AU" w:bidi="ar-SA"/>
    </w:rPr>
  </w:style>
  <w:style w:type="character" w:customStyle="1" w:styleId="ListBulletChar">
    <w:name w:val="List Bullet Char"/>
    <w:link w:val="ListBullet"/>
    <w:qFormat/>
    <w:rPr>
      <w:rFonts w:ascii="Arial" w:hAnsi="Arial"/>
      <w:sz w:val="22"/>
      <w:szCs w:val="24"/>
      <w:lang w:val="en-AU" w:eastAsia="en-AU" w:bidi="ar-SA"/>
    </w:rPr>
  </w:style>
  <w:style w:type="character" w:customStyle="1" w:styleId="TOC1Char">
    <w:name w:val="TOC 1 Char"/>
    <w:link w:val="TOC1"/>
    <w:rPr>
      <w:rFonts w:ascii="Arial" w:hAnsi="Arial"/>
      <w:b/>
      <w:sz w:val="22"/>
      <w:szCs w:val="24"/>
      <w:lang w:val="en-AU" w:eastAsia="en-AU" w:bidi="ar-SA"/>
    </w:rPr>
  </w:style>
  <w:style w:type="table" w:customStyle="1" w:styleId="TableStyle1SCCReversedHeader">
    <w:name w:val="Table Style 1 (SCC) Reversed Header"/>
    <w:basedOn w:val="TableNormal"/>
    <w:pPr>
      <w:spacing w:before="40" w:after="40"/>
    </w:pPr>
    <w:rPr>
      <w:rFonts w:ascii="Arial" w:hAnsi="Arial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left w:w="57" w:type="dxa"/>
        <w:right w:w="57" w:type="dxa"/>
      </w:tblCellMar>
    </w:tblPr>
    <w:tcPr>
      <w:shd w:val="clear" w:color="auto" w:fill="auto"/>
    </w:tcPr>
    <w:tblStylePr w:type="firstRow">
      <w:rPr>
        <w:rFonts w:ascii="Arial" w:hAnsi="Arial"/>
        <w:b/>
        <w:color w:val="FFFFFF"/>
        <w:sz w:val="20"/>
      </w:rPr>
      <w:tblPr/>
      <w:tcPr>
        <w:shd w:val="clear" w:color="auto" w:fill="000000"/>
      </w:tcPr>
    </w:tblStylePr>
  </w:style>
  <w:style w:type="table" w:customStyle="1" w:styleId="TableStyle2SCCLeftColumnPullout">
    <w:name w:val="Table Style 2 (SCC) Left Column/Pullout"/>
    <w:basedOn w:val="TableNormal"/>
    <w:pPr>
      <w:spacing w:before="40" w:after="40"/>
    </w:pPr>
    <w:rPr>
      <w:rFonts w:ascii="Arial" w:hAnsi="Arial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left w:w="57" w:type="dxa"/>
        <w:right w:w="57" w:type="dxa"/>
      </w:tblCellMar>
    </w:tblPr>
    <w:tblStylePr w:type="firstRow">
      <w:rPr>
        <w:rFonts w:ascii="Arial" w:hAnsi="Arial"/>
        <w:color w:val="auto"/>
        <w:sz w:val="20"/>
      </w:rPr>
    </w:tblStylePr>
    <w:tblStylePr w:type="firstCol">
      <w:tblPr/>
      <w:tcPr>
        <w:shd w:val="clear" w:color="auto" w:fill="E6E6E6"/>
      </w:tcPr>
    </w:tblStylePr>
  </w:style>
  <w:style w:type="table" w:customStyle="1" w:styleId="TableStyle4SCCClear">
    <w:name w:val="Table Style 4 (SCC) Clear"/>
    <w:basedOn w:val="TableNormal"/>
    <w:pPr>
      <w:spacing w:before="40" w:after="40"/>
    </w:pPr>
    <w:rPr>
      <w:rFonts w:ascii="Arial" w:hAnsi="Arial"/>
    </w:rPr>
    <w:tblPr>
      <w:tblCellMar>
        <w:left w:w="57" w:type="dxa"/>
        <w:right w:w="57" w:type="dxa"/>
      </w:tblCellMar>
    </w:tblPr>
  </w:style>
  <w:style w:type="table" w:customStyle="1" w:styleId="TableStyle3SCCNoHeader">
    <w:name w:val="Table Style 3 (SCC) No Header"/>
    <w:basedOn w:val="TableNormal"/>
    <w:pPr>
      <w:spacing w:before="40" w:after="40"/>
    </w:pPr>
    <w:rPr>
      <w:rFonts w:ascii="Arial" w:hAnsi="Arial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left w:w="57" w:type="dxa"/>
        <w:right w:w="57" w:type="dxa"/>
      </w:tblCellMar>
    </w:tblPr>
  </w:style>
  <w:style w:type="paragraph" w:customStyle="1" w:styleId="CaptionSCC">
    <w:name w:val="Caption (SCC)"/>
    <w:basedOn w:val="BodyTextSCC"/>
    <w:link w:val="CaptionSCCChar"/>
    <w:pPr>
      <w:spacing w:before="40" w:after="40"/>
    </w:pPr>
    <w:rPr>
      <w:bCs/>
      <w:sz w:val="18"/>
    </w:rPr>
  </w:style>
  <w:style w:type="paragraph" w:customStyle="1" w:styleId="TableTextListNumberSCC">
    <w:name w:val="Table Text_List Number (SCC)"/>
    <w:basedOn w:val="ListNumber"/>
    <w:pPr>
      <w:numPr>
        <w:numId w:val="16"/>
      </w:numPr>
      <w:spacing w:after="40"/>
    </w:pPr>
    <w:rPr>
      <w:rFonts w:cs="Arial"/>
      <w:color w:val="000000"/>
      <w:sz w:val="20"/>
      <w:lang w:val="en-GB"/>
    </w:rPr>
  </w:style>
  <w:style w:type="paragraph" w:customStyle="1" w:styleId="TableTextListNumber2SCC">
    <w:name w:val="Table Text_List Number 2 (SCC)"/>
    <w:pPr>
      <w:numPr>
        <w:numId w:val="17"/>
      </w:numPr>
      <w:spacing w:after="40"/>
    </w:pPr>
    <w:rPr>
      <w:rFonts w:ascii="Arial" w:hAnsi="Arial" w:cs="Arial"/>
      <w:color w:val="000000"/>
      <w:lang w:val="en-GB"/>
    </w:rPr>
  </w:style>
  <w:style w:type="paragraph" w:customStyle="1" w:styleId="ListNumberSCC">
    <w:name w:val="List Number (SCC)"/>
    <w:qFormat/>
    <w:pPr>
      <w:numPr>
        <w:numId w:val="18"/>
      </w:numPr>
      <w:spacing w:after="100"/>
    </w:pPr>
    <w:rPr>
      <w:rFonts w:ascii="Arial" w:hAnsi="Arial"/>
      <w:sz w:val="22"/>
      <w:szCs w:val="24"/>
    </w:rPr>
  </w:style>
  <w:style w:type="character" w:customStyle="1" w:styleId="BodyTextSCCChar">
    <w:name w:val="Body Text (SCC) Char"/>
    <w:link w:val="BodyTextSCC"/>
    <w:qFormat/>
    <w:rPr>
      <w:rFonts w:ascii="Arial" w:hAnsi="Arial"/>
      <w:sz w:val="22"/>
      <w:szCs w:val="24"/>
      <w:lang w:val="en-AU" w:eastAsia="en-AU" w:bidi="ar-SA"/>
    </w:rPr>
  </w:style>
  <w:style w:type="character" w:customStyle="1" w:styleId="CaptionSCCChar">
    <w:name w:val="Caption (SCC) Char"/>
    <w:link w:val="CaptionSCC"/>
    <w:qFormat/>
    <w:rPr>
      <w:rFonts w:ascii="Arial" w:hAnsi="Arial"/>
      <w:bCs/>
      <w:sz w:val="18"/>
      <w:szCs w:val="24"/>
      <w:lang w:val="en-AU" w:eastAsia="en-AU" w:bidi="ar-SA"/>
    </w:rPr>
  </w:style>
  <w:style w:type="paragraph" w:customStyle="1" w:styleId="TableTextHeaderTOPSCC">
    <w:name w:val="Table Text_Header TOP (SCC)"/>
    <w:basedOn w:val="TableTextSCC"/>
    <w:qFormat/>
    <w:pPr>
      <w:pageBreakBefore/>
    </w:pPr>
    <w:rPr>
      <w:color w:val="FFFFFF"/>
    </w:rPr>
  </w:style>
  <w:style w:type="paragraph" w:customStyle="1" w:styleId="ListBulletSCC">
    <w:name w:val="List Bullet (SCC)"/>
    <w:qFormat/>
    <w:pPr>
      <w:numPr>
        <w:numId w:val="19"/>
      </w:numPr>
      <w:spacing w:after="100"/>
    </w:pPr>
    <w:rPr>
      <w:rFonts w:ascii="Arial" w:hAnsi="Arial"/>
      <w:sz w:val="22"/>
      <w:szCs w:val="24"/>
    </w:rPr>
  </w:style>
  <w:style w:type="paragraph" w:customStyle="1" w:styleId="ListBullet2SCC">
    <w:name w:val="List Bullet 2 (SCC)"/>
    <w:qFormat/>
    <w:pPr>
      <w:numPr>
        <w:numId w:val="20"/>
      </w:numPr>
      <w:spacing w:after="100"/>
    </w:pPr>
    <w:rPr>
      <w:rFonts w:ascii="Arial" w:hAnsi="Arial"/>
      <w:sz w:val="22"/>
      <w:szCs w:val="24"/>
    </w:rPr>
  </w:style>
  <w:style w:type="paragraph" w:customStyle="1" w:styleId="SpaceSCC">
    <w:name w:val="Space (SCC)"/>
    <w:qFormat/>
    <w:rPr>
      <w:rFonts w:ascii="Arial" w:hAnsi="Arial"/>
      <w:sz w:val="2"/>
      <w:szCs w:val="24"/>
    </w:rPr>
  </w:style>
  <w:style w:type="character" w:customStyle="1" w:styleId="FootnoteReferenceSCC">
    <w:name w:val="Footnote Reference (SCC)"/>
    <w:qFormat/>
    <w:rPr>
      <w:vertAlign w:val="superscript"/>
    </w:rPr>
  </w:style>
  <w:style w:type="paragraph" w:customStyle="1" w:styleId="FootnoteTextSCC">
    <w:name w:val="Footnote Text (SCC)"/>
    <w:basedOn w:val="CaptionSCC"/>
    <w:qFormat/>
  </w:style>
  <w:style w:type="paragraph" w:customStyle="1" w:styleId="TableTextAnswerLineSCC">
    <w:name w:val="Table Text_Answer Line (SCC)"/>
    <w:basedOn w:val="TableTextSCC"/>
    <w:link w:val="TableTextAnswerLineSCCCharChar"/>
    <w:pPr>
      <w:tabs>
        <w:tab w:val="right" w:leader="underscore" w:pos="10773"/>
      </w:tabs>
    </w:pPr>
  </w:style>
  <w:style w:type="character" w:customStyle="1" w:styleId="TableTextSCCChar">
    <w:name w:val="Table Text (SCC) Char"/>
    <w:basedOn w:val="BodyTextChar"/>
    <w:link w:val="TableTextSCC"/>
    <w:qFormat/>
    <w:rPr>
      <w:rFonts w:ascii="Arial" w:hAnsi="Arial"/>
      <w:sz w:val="22"/>
      <w:szCs w:val="24"/>
      <w:lang w:val="en-AU" w:eastAsia="en-AU" w:bidi="ar-SA"/>
    </w:rPr>
  </w:style>
  <w:style w:type="character" w:customStyle="1" w:styleId="TableTextAnswerLineSCCCharChar">
    <w:name w:val="Table Text_Answer Line (SCC) Char Char"/>
    <w:basedOn w:val="TableTextSCCChar"/>
    <w:link w:val="TableTextAnswerLineSCC"/>
    <w:qFormat/>
    <w:rPr>
      <w:rFonts w:ascii="Arial" w:hAnsi="Arial"/>
      <w:sz w:val="22"/>
      <w:szCs w:val="24"/>
      <w:lang w:val="en-AU" w:eastAsia="en-AU" w:bidi="ar-SA"/>
    </w:rPr>
  </w:style>
  <w:style w:type="paragraph" w:customStyle="1" w:styleId="ListNumber2SCC">
    <w:name w:val="List Number 2 (SCC)"/>
    <w:qFormat/>
    <w:pPr>
      <w:numPr>
        <w:numId w:val="21"/>
      </w:numPr>
      <w:spacing w:after="100"/>
    </w:pPr>
    <w:rPr>
      <w:rFonts w:ascii="Arial" w:hAnsi="Arial"/>
      <w:sz w:val="22"/>
      <w:szCs w:val="24"/>
    </w:rPr>
  </w:style>
  <w:style w:type="paragraph" w:customStyle="1" w:styleId="TableTextCheckbox">
    <w:name w:val="Table Text_Checkbox"/>
    <w:pPr>
      <w:numPr>
        <w:numId w:val="22"/>
      </w:numPr>
      <w:spacing w:after="40"/>
    </w:pPr>
    <w:rPr>
      <w:rFonts w:ascii="Arial" w:hAnsi="Arial"/>
      <w:szCs w:val="24"/>
    </w:rPr>
  </w:style>
  <w:style w:type="paragraph" w:customStyle="1" w:styleId="FormTitleSCC">
    <w:name w:val="Form Title (SCC)"/>
    <w:pPr>
      <w:jc w:val="right"/>
    </w:pPr>
    <w:rPr>
      <w:rFonts w:ascii="Arial" w:hAnsi="Arial"/>
      <w:b/>
      <w:color w:val="FFFFFF"/>
      <w:sz w:val="26"/>
      <w:szCs w:val="24"/>
    </w:rPr>
  </w:style>
  <w:style w:type="paragraph" w:customStyle="1" w:styleId="FooterSCC">
    <w:name w:val="Footer (SCC)"/>
    <w:qFormat/>
    <w:rPr>
      <w:rFonts w:ascii="Arial" w:hAnsi="Arial"/>
      <w:bCs/>
      <w:sz w:val="18"/>
      <w:szCs w:val="24"/>
    </w:rPr>
  </w:style>
  <w:style w:type="paragraph" w:customStyle="1" w:styleId="GovernmentActSCC">
    <w:name w:val="Government Act (SCC)"/>
    <w:qFormat/>
    <w:pPr>
      <w:spacing w:before="300" w:after="100"/>
      <w:jc w:val="right"/>
    </w:pPr>
    <w:rPr>
      <w:rFonts w:ascii="Arial" w:hAnsi="Arial"/>
      <w:i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9173E25-A0B7-4E7B-9E3B-6D03158BD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50</Words>
  <Characters>312</Characters>
  <Application>Microsoft Office Word</Application>
  <DocSecurity>0</DocSecurity>
  <Lines>52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Local Law Review</vt:lpstr>
    </vt:vector>
  </TitlesOfParts>
  <Company>SCC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Law Review</dc:title>
  <dc:subject>Submission Form</dc:subject>
  <dc:creator>Kate Newlan</dc:creator>
  <cp:lastModifiedBy>Belinda Bennett</cp:lastModifiedBy>
  <cp:revision>5</cp:revision>
  <cp:lastPrinted>2019-08-15T02:03:00Z</cp:lastPrinted>
  <dcterms:created xsi:type="dcterms:W3CDTF">2022-12-21T03:15:00Z</dcterms:created>
  <dcterms:modified xsi:type="dcterms:W3CDTF">2023-09-20T01:22:00Z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  <property fmtid="{D5CDD505-2E9C-101B-9397-08002B2CF9AE}" pid="10" name="KSOProductBuildVer">
    <vt:lpwstr>1033-11.2.0.11380</vt:lpwstr>
  </property>
  <property fmtid="{D5CDD505-2E9C-101B-9397-08002B2CF9AE}" pid="11" name="ICV">
    <vt:lpwstr>0CFC2C554CB34D9EB52AFC214D5632E6</vt:lpwstr>
  </property>
</Properties>
</file>