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5E5E1" w14:textId="77777777" w:rsidR="00FA17DE" w:rsidRPr="00F87575" w:rsidRDefault="004B6AFA" w:rsidP="00FA17DE">
      <w:pPr>
        <w:pStyle w:val="Heading1TOP"/>
        <w:rPr>
          <w:rFonts w:cs="Segoe UI"/>
        </w:rPr>
      </w:pPr>
      <w:r w:rsidRPr="00F87575">
        <w:rPr>
          <w:rFonts w:cs="Segoe UI"/>
        </w:rPr>
        <w:t>Engagement Summary</w:t>
      </w:r>
    </w:p>
    <w:p w14:paraId="1B50C07B" w14:textId="77777777" w:rsidR="00117F68" w:rsidRPr="00F87575" w:rsidRDefault="00117F68" w:rsidP="00117F68">
      <w:pPr>
        <w:rPr>
          <w:rFonts w:cs="Segoe UI"/>
          <w:bCs/>
          <w:color w:val="000000" w:themeColor="text1"/>
        </w:rPr>
      </w:pPr>
      <w:r w:rsidRPr="00F87575">
        <w:rPr>
          <w:rFonts w:cs="Segoe UI"/>
          <w:bCs/>
          <w:color w:val="000000" w:themeColor="text1"/>
        </w:rPr>
        <w:t xml:space="preserve">Thank you to everyone who contributed </w:t>
      </w:r>
      <w:r w:rsidR="004B6AFA" w:rsidRPr="00F87575">
        <w:rPr>
          <w:rFonts w:cs="Segoe UI"/>
          <w:bCs/>
          <w:color w:val="000000" w:themeColor="text1"/>
        </w:rPr>
        <w:t xml:space="preserve">feedback </w:t>
      </w:r>
      <w:r w:rsidRPr="00F87575">
        <w:rPr>
          <w:rFonts w:cs="Segoe UI"/>
          <w:bCs/>
          <w:color w:val="000000" w:themeColor="text1"/>
        </w:rPr>
        <w:t>to the Sunshine Coast Street Tree Master Plan refresh project between 24 September and 7 November 2025. During this engagement program, we asked the community to tell us:</w:t>
      </w:r>
    </w:p>
    <w:p w14:paraId="03F4FD10" w14:textId="6729D310" w:rsidR="00117F68" w:rsidRPr="00F87575" w:rsidRDefault="00F87575" w:rsidP="00F87575">
      <w:pPr>
        <w:pStyle w:val="ListParagraph"/>
        <w:numPr>
          <w:ilvl w:val="0"/>
          <w:numId w:val="31"/>
        </w:numPr>
        <w:spacing w:line="278" w:lineRule="auto"/>
        <w:ind w:left="357" w:hanging="357"/>
        <w:rPr>
          <w:rFonts w:eastAsia="Times New Roman" w:cs="Segoe UI"/>
          <w:color w:val="000000" w:themeColor="text1"/>
          <w:kern w:val="0"/>
          <w:szCs w:val="24"/>
          <w:lang w:eastAsia="en-AU"/>
          <w14:ligatures w14:val="none"/>
        </w:rPr>
      </w:pPr>
      <w:r>
        <w:rPr>
          <w:rFonts w:eastAsia="Times New Roman" w:cs="Segoe UI"/>
          <w:color w:val="000000" w:themeColor="text1"/>
          <w:kern w:val="0"/>
          <w:szCs w:val="24"/>
          <w:lang w:eastAsia="en-AU"/>
          <w14:ligatures w14:val="none"/>
        </w:rPr>
        <w:t>w</w:t>
      </w:r>
      <w:r w:rsidR="00117F68" w:rsidRPr="00F87575">
        <w:rPr>
          <w:rFonts w:eastAsia="Times New Roman" w:cs="Segoe UI"/>
          <w:color w:val="000000" w:themeColor="text1"/>
          <w:kern w:val="0"/>
          <w:szCs w:val="24"/>
          <w:lang w:eastAsia="en-AU"/>
          <w14:ligatures w14:val="none"/>
        </w:rPr>
        <w:t>hether our current street tree strategies and priorities are right</w:t>
      </w:r>
    </w:p>
    <w:p w14:paraId="689D0223" w14:textId="21BEFE9E" w:rsidR="00117F68" w:rsidRPr="00F87575" w:rsidRDefault="00F87575" w:rsidP="00F87575">
      <w:pPr>
        <w:pStyle w:val="ListParagraph"/>
        <w:numPr>
          <w:ilvl w:val="0"/>
          <w:numId w:val="31"/>
        </w:numPr>
        <w:spacing w:line="278" w:lineRule="auto"/>
        <w:ind w:left="357" w:hanging="357"/>
        <w:rPr>
          <w:rFonts w:eastAsia="Times New Roman" w:cs="Segoe UI"/>
          <w:color w:val="000000" w:themeColor="text1"/>
          <w:kern w:val="0"/>
          <w:szCs w:val="24"/>
          <w:lang w:eastAsia="en-AU"/>
          <w14:ligatures w14:val="none"/>
        </w:rPr>
      </w:pPr>
      <w:r>
        <w:rPr>
          <w:rFonts w:eastAsia="Times New Roman" w:cs="Segoe UI"/>
          <w:color w:val="000000" w:themeColor="text1"/>
          <w:kern w:val="0"/>
          <w:szCs w:val="24"/>
          <w:lang w:eastAsia="en-AU"/>
          <w14:ligatures w14:val="none"/>
        </w:rPr>
        <w:t>t</w:t>
      </w:r>
      <w:r w:rsidR="00117F68" w:rsidRPr="00F87575">
        <w:rPr>
          <w:rFonts w:eastAsia="Times New Roman" w:cs="Segoe UI"/>
          <w:color w:val="000000" w:themeColor="text1"/>
          <w:kern w:val="0"/>
          <w:szCs w:val="24"/>
          <w:lang w:eastAsia="en-AU"/>
          <w14:ligatures w14:val="none"/>
        </w:rPr>
        <w:t>he outcomes we should prioritise for new tree planting in our parks</w:t>
      </w:r>
    </w:p>
    <w:p w14:paraId="6A67E2D0" w14:textId="636DCB06" w:rsidR="00117F68" w:rsidRPr="00F87575" w:rsidRDefault="00F87575" w:rsidP="00F87575">
      <w:pPr>
        <w:pStyle w:val="ListParagraph"/>
        <w:numPr>
          <w:ilvl w:val="0"/>
          <w:numId w:val="31"/>
        </w:numPr>
        <w:spacing w:line="278" w:lineRule="auto"/>
        <w:ind w:left="357" w:hanging="357"/>
        <w:rPr>
          <w:rFonts w:eastAsia="Times New Roman" w:cs="Segoe UI"/>
          <w:color w:val="000000" w:themeColor="text1"/>
          <w:kern w:val="0"/>
          <w:szCs w:val="24"/>
          <w:lang w:eastAsia="en-AU"/>
          <w14:ligatures w14:val="none"/>
        </w:rPr>
      </w:pPr>
      <w:r>
        <w:rPr>
          <w:rFonts w:eastAsia="Times New Roman" w:cs="Segoe UI"/>
          <w:color w:val="000000" w:themeColor="text1"/>
          <w:kern w:val="0"/>
          <w:szCs w:val="24"/>
          <w:lang w:eastAsia="en-AU"/>
          <w14:ligatures w14:val="none"/>
        </w:rPr>
        <w:t>t</w:t>
      </w:r>
      <w:r w:rsidR="00117F68" w:rsidRPr="00F87575">
        <w:rPr>
          <w:rFonts w:eastAsia="Times New Roman" w:cs="Segoe UI"/>
          <w:color w:val="000000" w:themeColor="text1"/>
          <w:kern w:val="0"/>
          <w:szCs w:val="24"/>
          <w:lang w:eastAsia="en-AU"/>
          <w14:ligatures w14:val="none"/>
        </w:rPr>
        <w:t>he types of trees our community value most.</w:t>
      </w:r>
    </w:p>
    <w:p w14:paraId="2E752732" w14:textId="77777777" w:rsidR="004D4510" w:rsidRPr="00F87575" w:rsidRDefault="004D4510" w:rsidP="00F9626C">
      <w:pPr>
        <w:spacing w:line="240" w:lineRule="auto"/>
        <w:rPr>
          <w:rFonts w:cs="Segoe UI"/>
          <w:color w:val="000000" w:themeColor="text1"/>
        </w:rPr>
      </w:pPr>
      <w:bookmarkStart w:id="0" w:name="_Hlk222996779"/>
      <w:bookmarkStart w:id="1" w:name="_Hlk222996764"/>
      <w:r w:rsidRPr="00F87575">
        <w:rPr>
          <w:rFonts w:cs="Segoe UI"/>
          <w:color w:val="000000" w:themeColor="text1"/>
        </w:rPr>
        <w:t>We received</w:t>
      </w:r>
      <w:bookmarkEnd w:id="0"/>
      <w:r w:rsidRPr="00F87575">
        <w:rPr>
          <w:rFonts w:cs="Segoe UI"/>
          <w:color w:val="000000" w:themeColor="text1"/>
        </w:rPr>
        <w:t>:</w:t>
      </w:r>
    </w:p>
    <w:p w14:paraId="5F6D76A3" w14:textId="77777777" w:rsidR="004D4510" w:rsidRPr="00F87575" w:rsidRDefault="004D4510" w:rsidP="00F9626C">
      <w:pPr>
        <w:pStyle w:val="ListBulletSCC"/>
        <w:numPr>
          <w:ilvl w:val="0"/>
          <w:numId w:val="2"/>
        </w:numPr>
        <w:rPr>
          <w:rFonts w:ascii="Segoe UI" w:hAnsi="Segoe UI" w:cs="Segoe UI"/>
          <w:color w:val="000000" w:themeColor="text1"/>
        </w:rPr>
      </w:pPr>
      <w:bookmarkStart w:id="2" w:name="_Hlk222996817"/>
      <w:bookmarkEnd w:id="1"/>
      <w:r w:rsidRPr="00F87575">
        <w:rPr>
          <w:rFonts w:ascii="Segoe UI" w:hAnsi="Segoe UI" w:cs="Segoe UI"/>
          <w:color w:val="000000" w:themeColor="text1"/>
        </w:rPr>
        <w:t>159 survey responses</w:t>
      </w:r>
    </w:p>
    <w:p w14:paraId="056D4461" w14:textId="06128E9C" w:rsidR="004D4510" w:rsidRPr="00F87575" w:rsidRDefault="004D4510" w:rsidP="00F9626C">
      <w:pPr>
        <w:pStyle w:val="ListBulletSCC"/>
        <w:numPr>
          <w:ilvl w:val="0"/>
          <w:numId w:val="2"/>
        </w:numPr>
        <w:rPr>
          <w:rFonts w:ascii="Segoe UI" w:hAnsi="Segoe UI" w:cs="Segoe UI"/>
          <w:color w:val="000000" w:themeColor="text1"/>
        </w:rPr>
      </w:pPr>
      <w:r w:rsidRPr="00F87575">
        <w:rPr>
          <w:rFonts w:ascii="Segoe UI" w:hAnsi="Segoe UI" w:cs="Segoe UI"/>
          <w:color w:val="000000" w:themeColor="text1"/>
        </w:rPr>
        <w:t>409 map contributions identifying locations for new trees</w:t>
      </w:r>
      <w:r w:rsidR="00F87575">
        <w:rPr>
          <w:rFonts w:ascii="Segoe UI" w:hAnsi="Segoe UI" w:cs="Segoe UI"/>
          <w:color w:val="000000" w:themeColor="text1"/>
        </w:rPr>
        <w:t>.</w:t>
      </w:r>
    </w:p>
    <w:bookmarkEnd w:id="2"/>
    <w:p w14:paraId="4BE4E5B3" w14:textId="77777777" w:rsidR="00320040" w:rsidRPr="00F87575" w:rsidRDefault="004D4510" w:rsidP="004D4510">
      <w:pPr>
        <w:pStyle w:val="Heading2"/>
        <w:rPr>
          <w:rFonts w:cs="Segoe UI"/>
          <w:sz w:val="24"/>
          <w:szCs w:val="24"/>
        </w:rPr>
      </w:pPr>
      <w:r w:rsidRPr="00F87575">
        <w:rPr>
          <w:rFonts w:cs="Segoe UI"/>
          <w:sz w:val="24"/>
          <w:szCs w:val="24"/>
        </w:rPr>
        <w:t>What you value about trees the most</w:t>
      </w:r>
    </w:p>
    <w:p w14:paraId="274CE12A" w14:textId="77777777" w:rsidR="004D4510" w:rsidRPr="00F87575" w:rsidRDefault="004D4510" w:rsidP="004D4510">
      <w:pPr>
        <w:rPr>
          <w:rFonts w:cs="Segoe UI"/>
          <w:color w:val="000000" w:themeColor="text1"/>
        </w:rPr>
      </w:pPr>
      <w:r w:rsidRPr="00F87575">
        <w:rPr>
          <w:rFonts w:cs="Segoe UI"/>
          <w:color w:val="000000" w:themeColor="text1"/>
        </w:rPr>
        <w:t xml:space="preserve">Sunshine Coast residents value the environmental benefits of street and park trees above all else. </w:t>
      </w:r>
    </w:p>
    <w:p w14:paraId="4B66D9A1" w14:textId="77777777" w:rsidR="004D4510" w:rsidRPr="00F87575" w:rsidRDefault="004D4510" w:rsidP="004D4510">
      <w:pPr>
        <w:pStyle w:val="ListBulletSCC"/>
        <w:numPr>
          <w:ilvl w:val="0"/>
          <w:numId w:val="2"/>
        </w:numPr>
        <w:rPr>
          <w:rFonts w:ascii="Segoe UI" w:hAnsi="Segoe UI" w:cs="Segoe UI"/>
          <w:color w:val="000000" w:themeColor="text1"/>
        </w:rPr>
      </w:pPr>
      <w:r w:rsidRPr="00F87575">
        <w:rPr>
          <w:rFonts w:ascii="Segoe UI" w:hAnsi="Segoe UI" w:cs="Segoe UI"/>
          <w:color w:val="000000" w:themeColor="text1"/>
        </w:rPr>
        <w:t xml:space="preserve">85 per cent of respondents selected the environmental benefits of trees, including shade, cooling, carbon storage, stormwater reduction, air quality, and wildlife habitat, as the most important to our region. </w:t>
      </w:r>
    </w:p>
    <w:p w14:paraId="43B7D95E" w14:textId="77777777" w:rsidR="004D4510" w:rsidRPr="00F87575" w:rsidRDefault="004D4510" w:rsidP="004D4510">
      <w:pPr>
        <w:pStyle w:val="ListBulletSCC"/>
        <w:numPr>
          <w:ilvl w:val="0"/>
          <w:numId w:val="2"/>
        </w:numPr>
        <w:rPr>
          <w:rFonts w:ascii="Segoe UI" w:hAnsi="Segoe UI" w:cs="Segoe UI"/>
          <w:color w:val="000000" w:themeColor="text1"/>
        </w:rPr>
      </w:pPr>
      <w:r w:rsidRPr="00F87575">
        <w:rPr>
          <w:rFonts w:ascii="Segoe UI" w:hAnsi="Segoe UI" w:cs="Segoe UI"/>
          <w:color w:val="000000" w:themeColor="text1"/>
        </w:rPr>
        <w:t>78 per cent regard the aesthetic and social well-being benefits of trees to be of second and third most importance.</w:t>
      </w:r>
    </w:p>
    <w:p w14:paraId="7F1AC9DB" w14:textId="77777777" w:rsidR="004D4510" w:rsidRPr="00F87575" w:rsidRDefault="004D4510" w:rsidP="004D4510">
      <w:pPr>
        <w:pStyle w:val="ListBulletSCC"/>
        <w:numPr>
          <w:ilvl w:val="0"/>
          <w:numId w:val="2"/>
        </w:numPr>
        <w:rPr>
          <w:rFonts w:ascii="Segoe UI" w:hAnsi="Segoe UI" w:cs="Segoe UI"/>
          <w:color w:val="000000" w:themeColor="text1"/>
        </w:rPr>
      </w:pPr>
      <w:r w:rsidRPr="00F87575">
        <w:rPr>
          <w:rFonts w:ascii="Segoe UI" w:hAnsi="Segoe UI" w:cs="Segoe UI"/>
          <w:color w:val="000000" w:themeColor="text1"/>
        </w:rPr>
        <w:t>70 per cent of respondents considered the economic benefits of trees to be the least important.</w:t>
      </w:r>
    </w:p>
    <w:p w14:paraId="41BEC72D" w14:textId="77777777" w:rsidR="00F9626C" w:rsidRPr="00F87575" w:rsidRDefault="00F9626C" w:rsidP="00F9626C">
      <w:pPr>
        <w:rPr>
          <w:rFonts w:cs="Segoe UI"/>
          <w:bCs/>
          <w:color w:val="000000" w:themeColor="text1"/>
        </w:rPr>
      </w:pPr>
      <w:r w:rsidRPr="00F87575">
        <w:rPr>
          <w:rFonts w:cs="Segoe UI"/>
          <w:bCs/>
          <w:color w:val="000000" w:themeColor="text1"/>
        </w:rPr>
        <w:t>These results show strong support for Council to prioritise tree-planting strategies and programs that maximise environmental outcomes, including:</w:t>
      </w:r>
    </w:p>
    <w:p w14:paraId="4EEBE37C" w14:textId="6979FAB5" w:rsidR="00F9626C" w:rsidRPr="00F87575" w:rsidRDefault="00FA32F5" w:rsidP="00FF3B8C">
      <w:pPr>
        <w:pStyle w:val="ListBulletSCC"/>
        <w:numPr>
          <w:ilvl w:val="0"/>
          <w:numId w:val="2"/>
        </w:numPr>
        <w:rPr>
          <w:rFonts w:ascii="Segoe UI" w:hAnsi="Segoe UI" w:cs="Segoe UI"/>
          <w:color w:val="000000" w:themeColor="text1"/>
        </w:rPr>
      </w:pPr>
      <w:r>
        <w:rPr>
          <w:rFonts w:ascii="Segoe UI" w:hAnsi="Segoe UI" w:cs="Segoe UI"/>
          <w:color w:val="000000" w:themeColor="text1"/>
        </w:rPr>
        <w:t>r</w:t>
      </w:r>
      <w:r w:rsidR="00F9626C" w:rsidRPr="00F87575">
        <w:rPr>
          <w:rFonts w:ascii="Segoe UI" w:hAnsi="Segoe UI" w:cs="Segoe UI"/>
          <w:color w:val="000000" w:themeColor="text1"/>
        </w:rPr>
        <w:t>educing heat and broader climate impacts by providing vital ecosystem services – most notably shade, cooling and the sequestration (capture and storage) of carbon.</w:t>
      </w:r>
    </w:p>
    <w:p w14:paraId="4A82F997" w14:textId="4EC7D76E" w:rsidR="00F9626C" w:rsidRPr="00F87575" w:rsidRDefault="00FA32F5" w:rsidP="00FF3B8C">
      <w:pPr>
        <w:pStyle w:val="ListBulletSCC"/>
        <w:numPr>
          <w:ilvl w:val="0"/>
          <w:numId w:val="2"/>
        </w:numPr>
        <w:rPr>
          <w:rFonts w:ascii="Segoe UI" w:hAnsi="Segoe UI" w:cs="Segoe UI"/>
          <w:color w:val="000000" w:themeColor="text1"/>
        </w:rPr>
      </w:pPr>
      <w:r>
        <w:rPr>
          <w:rFonts w:ascii="Segoe UI" w:hAnsi="Segoe UI" w:cs="Segoe UI"/>
          <w:color w:val="000000" w:themeColor="text1"/>
        </w:rPr>
        <w:t>s</w:t>
      </w:r>
      <w:r w:rsidR="00F9626C" w:rsidRPr="00F87575">
        <w:rPr>
          <w:rFonts w:ascii="Segoe UI" w:hAnsi="Segoe UI" w:cs="Segoe UI"/>
          <w:color w:val="000000" w:themeColor="text1"/>
        </w:rPr>
        <w:t xml:space="preserve">trengthening biodiversity and enhancing habitat values across our street and park tree network. </w:t>
      </w:r>
    </w:p>
    <w:p w14:paraId="1DAE0520" w14:textId="77777777" w:rsidR="00F9626C" w:rsidRPr="00F87575" w:rsidRDefault="00F9626C" w:rsidP="00F9626C">
      <w:pPr>
        <w:pStyle w:val="Heading2"/>
        <w:rPr>
          <w:rFonts w:cs="Segoe UI"/>
          <w:sz w:val="24"/>
          <w:szCs w:val="24"/>
        </w:rPr>
      </w:pPr>
      <w:r w:rsidRPr="00F87575">
        <w:rPr>
          <w:rFonts w:cs="Segoe UI"/>
          <w:sz w:val="24"/>
          <w:szCs w:val="24"/>
        </w:rPr>
        <w:t>Street tree planting priorities</w:t>
      </w:r>
    </w:p>
    <w:p w14:paraId="38076C59" w14:textId="77777777" w:rsidR="00F9626C" w:rsidRPr="00F87575" w:rsidRDefault="00F9626C" w:rsidP="00ED206A">
      <w:pPr>
        <w:pStyle w:val="BodyText11ptSCC"/>
        <w:rPr>
          <w:rFonts w:ascii="Segoe UI" w:hAnsi="Segoe UI" w:cs="Segoe UI"/>
          <w:color w:val="000000" w:themeColor="text1"/>
        </w:rPr>
      </w:pPr>
      <w:r w:rsidRPr="00F87575">
        <w:rPr>
          <w:rFonts w:ascii="Segoe UI" w:eastAsiaTheme="minorHAnsi" w:hAnsi="Segoe UI" w:cs="Segoe UI"/>
          <w:color w:val="000000" w:themeColor="text1"/>
          <w:kern w:val="2"/>
          <w14:ligatures w14:val="standardContextual"/>
        </w:rPr>
        <w:t xml:space="preserve">Feedback reflected strong support for creating cooler, greener walking routes. This aligns closely with the vision and strategies of the current Street Tree Master Plan and reinforces the need to continue prioritising street tree planting in pedestrian hot spots. </w:t>
      </w:r>
    </w:p>
    <w:p w14:paraId="0FD4765D" w14:textId="77777777" w:rsidR="00F9626C" w:rsidRPr="00F87575" w:rsidRDefault="00F9626C" w:rsidP="00ED206A">
      <w:pPr>
        <w:pStyle w:val="BodyText11ptSCC"/>
        <w:rPr>
          <w:rFonts w:ascii="Segoe UI" w:hAnsi="Segoe UI" w:cs="Segoe UI"/>
          <w:color w:val="000000" w:themeColor="text1"/>
        </w:rPr>
      </w:pPr>
      <w:r w:rsidRPr="00F87575">
        <w:rPr>
          <w:rFonts w:ascii="Segoe UI" w:hAnsi="Segoe UI" w:cs="Segoe UI"/>
          <w:color w:val="000000" w:themeColor="text1"/>
        </w:rPr>
        <w:t xml:space="preserve">Survey responses also showed that enhancing footpath shade may encourage people to walk or cycle for travel, as well as recreation. 88 per cent of </w:t>
      </w:r>
      <w:proofErr w:type="gramStart"/>
      <w:r w:rsidRPr="00F87575">
        <w:rPr>
          <w:rFonts w:ascii="Segoe UI" w:hAnsi="Segoe UI" w:cs="Segoe UI"/>
          <w:color w:val="000000" w:themeColor="text1"/>
        </w:rPr>
        <w:t>local residents</w:t>
      </w:r>
      <w:proofErr w:type="gramEnd"/>
      <w:r w:rsidRPr="00F87575">
        <w:rPr>
          <w:rFonts w:ascii="Segoe UI" w:hAnsi="Segoe UI" w:cs="Segoe UI"/>
          <w:color w:val="000000" w:themeColor="text1"/>
        </w:rPr>
        <w:t xml:space="preserve"> who contributed feedback said they would walk or cycle more if the paths were shaded. </w:t>
      </w:r>
    </w:p>
    <w:p w14:paraId="64CD9411" w14:textId="77777777" w:rsidR="00F9626C" w:rsidRPr="00F87575" w:rsidRDefault="00F9626C" w:rsidP="00FF3B8C">
      <w:pPr>
        <w:pStyle w:val="BodyText11ptSCC"/>
        <w:rPr>
          <w:rFonts w:ascii="Segoe UI" w:eastAsiaTheme="minorHAnsi" w:hAnsi="Segoe UI" w:cs="Segoe UI"/>
          <w:color w:val="000000" w:themeColor="text1"/>
          <w:kern w:val="2"/>
          <w14:ligatures w14:val="standardContextual"/>
        </w:rPr>
      </w:pPr>
      <w:r w:rsidRPr="00F87575">
        <w:rPr>
          <w:rFonts w:ascii="Segoe UI" w:eastAsiaTheme="minorHAnsi" w:hAnsi="Segoe UI" w:cs="Segoe UI"/>
          <w:color w:val="000000" w:themeColor="text1"/>
          <w:kern w:val="2"/>
          <w14:ligatures w14:val="standardContextual"/>
        </w:rPr>
        <w:t xml:space="preserve">The next most preferred location for new street trees was residential streets. Survey responses indicate these areas are in greater need of new trees than major boulevards or town centres. </w:t>
      </w:r>
    </w:p>
    <w:p w14:paraId="3DB6388D" w14:textId="77777777" w:rsidR="00F9626C" w:rsidRPr="00F87575" w:rsidRDefault="00F9626C" w:rsidP="00ED206A">
      <w:pPr>
        <w:pStyle w:val="BodyText11ptSCC"/>
        <w:rPr>
          <w:rFonts w:ascii="Segoe UI" w:hAnsi="Segoe UI" w:cs="Segoe UI"/>
          <w:color w:val="000000" w:themeColor="text1"/>
        </w:rPr>
      </w:pPr>
      <w:r w:rsidRPr="00F87575">
        <w:rPr>
          <w:rFonts w:ascii="Segoe UI" w:hAnsi="Segoe UI" w:cs="Segoe UI"/>
          <w:color w:val="000000" w:themeColor="text1"/>
        </w:rPr>
        <w:t xml:space="preserve">Equitable tree cover can help reduce social disadvantage during heatwaves. This support </w:t>
      </w:r>
      <w:r w:rsidRPr="00F87575">
        <w:rPr>
          <w:rFonts w:ascii="Segoe UI" w:hAnsi="Segoe UI" w:cs="Segoe UI"/>
          <w:color w:val="000000" w:themeColor="text1"/>
        </w:rPr>
        <w:lastRenderedPageBreak/>
        <w:t xml:space="preserve">for residential streetscape plantings presents a valuable opportunity to identify lower canopy cover neighbourhoods across the region to prioritise for tree planting.  </w:t>
      </w:r>
    </w:p>
    <w:p w14:paraId="12A4540A" w14:textId="77777777" w:rsidR="00F9626C" w:rsidRPr="00F87575" w:rsidRDefault="00F9626C" w:rsidP="00ED206A">
      <w:pPr>
        <w:pStyle w:val="BodyText11ptSCC"/>
        <w:rPr>
          <w:rFonts w:ascii="Segoe UI" w:hAnsi="Segoe UI" w:cs="Segoe UI"/>
          <w:color w:val="000000" w:themeColor="text1"/>
        </w:rPr>
      </w:pPr>
      <w:r w:rsidRPr="00F87575">
        <w:rPr>
          <w:rFonts w:ascii="Segoe UI" w:hAnsi="Segoe UI" w:cs="Segoe UI"/>
          <w:color w:val="000000" w:themeColor="text1"/>
        </w:rPr>
        <w:t xml:space="preserve">Council will also continue to prioritise planting in local streets where residents are willing to assist with after planting care, through Council’s Adopt a Street Tree program. </w:t>
      </w:r>
    </w:p>
    <w:p w14:paraId="4538BCCE" w14:textId="77777777" w:rsidR="00FF3B8C" w:rsidRPr="00F87575" w:rsidRDefault="00F9626C" w:rsidP="00FF3B8C">
      <w:pPr>
        <w:pStyle w:val="Heading2"/>
        <w:rPr>
          <w:rFonts w:cs="Segoe UI"/>
          <w:sz w:val="24"/>
          <w:szCs w:val="24"/>
        </w:rPr>
      </w:pPr>
      <w:r w:rsidRPr="00F87575">
        <w:rPr>
          <w:rFonts w:cs="Segoe UI"/>
          <w:sz w:val="24"/>
          <w:szCs w:val="24"/>
        </w:rPr>
        <w:t>Park tree planting priorities</w:t>
      </w:r>
    </w:p>
    <w:p w14:paraId="2CAFF504" w14:textId="77777777" w:rsidR="00F9626C" w:rsidRPr="00F87575" w:rsidRDefault="00F9626C" w:rsidP="00F9626C">
      <w:pPr>
        <w:rPr>
          <w:rFonts w:cs="Segoe UI"/>
          <w:b/>
          <w:bCs/>
          <w:color w:val="000000" w:themeColor="text1"/>
        </w:rPr>
      </w:pPr>
      <w:r w:rsidRPr="00F87575">
        <w:rPr>
          <w:rFonts w:cs="Segoe UI"/>
          <w:color w:val="000000" w:themeColor="text1"/>
        </w:rPr>
        <w:t>Respondents ranked the following as top priorities for tree planting in parks:</w:t>
      </w:r>
    </w:p>
    <w:p w14:paraId="75576D8C" w14:textId="77777777" w:rsidR="00F9626C" w:rsidRPr="00F87575" w:rsidRDefault="00F9626C" w:rsidP="00FA32F5">
      <w:pPr>
        <w:pStyle w:val="ListParagraph"/>
        <w:numPr>
          <w:ilvl w:val="0"/>
          <w:numId w:val="30"/>
        </w:numPr>
        <w:spacing w:line="278" w:lineRule="auto"/>
        <w:ind w:left="357" w:hanging="357"/>
        <w:rPr>
          <w:rFonts w:eastAsia="Times New Roman" w:cs="Segoe UI"/>
          <w:color w:val="000000" w:themeColor="text1"/>
          <w:kern w:val="0"/>
          <w:szCs w:val="24"/>
          <w:lang w:eastAsia="en-AU"/>
          <w14:ligatures w14:val="none"/>
        </w:rPr>
      </w:pPr>
      <w:r w:rsidRPr="00F87575">
        <w:rPr>
          <w:rFonts w:eastAsia="Times New Roman" w:cs="Segoe UI"/>
          <w:color w:val="000000" w:themeColor="text1"/>
          <w:kern w:val="0"/>
          <w:szCs w:val="24"/>
          <w:lang w:eastAsia="en-AU"/>
          <w14:ligatures w14:val="none"/>
        </w:rPr>
        <w:t>more wildlife habitat and enhanced biodiversity (strongest overall priority)</w:t>
      </w:r>
    </w:p>
    <w:p w14:paraId="36127E8F" w14:textId="77777777" w:rsidR="00F9626C" w:rsidRPr="00F87575" w:rsidRDefault="00F9626C" w:rsidP="00FA32F5">
      <w:pPr>
        <w:pStyle w:val="ListParagraph"/>
        <w:numPr>
          <w:ilvl w:val="0"/>
          <w:numId w:val="30"/>
        </w:numPr>
        <w:spacing w:line="278" w:lineRule="auto"/>
        <w:ind w:left="357" w:hanging="357"/>
        <w:rPr>
          <w:rFonts w:eastAsia="Times New Roman" w:cs="Segoe UI"/>
          <w:color w:val="000000" w:themeColor="text1"/>
          <w:kern w:val="0"/>
          <w:szCs w:val="24"/>
          <w:lang w:eastAsia="en-AU"/>
          <w14:ligatures w14:val="none"/>
        </w:rPr>
      </w:pPr>
      <w:r w:rsidRPr="00F87575">
        <w:rPr>
          <w:rFonts w:eastAsia="Times New Roman" w:cs="Segoe UI"/>
          <w:color w:val="000000" w:themeColor="text1"/>
          <w:kern w:val="0"/>
          <w:szCs w:val="24"/>
          <w:lang w:eastAsia="en-AU"/>
          <w14:ligatures w14:val="none"/>
        </w:rPr>
        <w:t>more tree cover for cooling and greening in general</w:t>
      </w:r>
    </w:p>
    <w:p w14:paraId="7E8E0099" w14:textId="77777777" w:rsidR="00F9626C" w:rsidRPr="00F87575" w:rsidRDefault="00F9626C" w:rsidP="00FA32F5">
      <w:pPr>
        <w:pStyle w:val="ListParagraph"/>
        <w:numPr>
          <w:ilvl w:val="0"/>
          <w:numId w:val="30"/>
        </w:numPr>
        <w:spacing w:line="278" w:lineRule="auto"/>
        <w:ind w:left="357" w:hanging="357"/>
        <w:rPr>
          <w:rFonts w:eastAsia="Times New Roman" w:cs="Segoe UI"/>
          <w:color w:val="000000" w:themeColor="text1"/>
          <w:kern w:val="0"/>
          <w:szCs w:val="24"/>
          <w:lang w:eastAsia="en-AU"/>
          <w14:ligatures w14:val="none"/>
        </w:rPr>
      </w:pPr>
      <w:r w:rsidRPr="00F87575">
        <w:rPr>
          <w:rFonts w:eastAsia="Times New Roman" w:cs="Segoe UI"/>
          <w:color w:val="000000" w:themeColor="text1"/>
          <w:kern w:val="0"/>
          <w:szCs w:val="24"/>
          <w:lang w:eastAsia="en-AU"/>
          <w14:ligatures w14:val="none"/>
        </w:rPr>
        <w:t>shaded pathways to make walking more comfortable in hot weather.</w:t>
      </w:r>
    </w:p>
    <w:p w14:paraId="28B9E6D1" w14:textId="77777777" w:rsidR="00F9626C" w:rsidRPr="00F87575" w:rsidRDefault="00F9626C" w:rsidP="00ED206A">
      <w:pPr>
        <w:pStyle w:val="BodyText11ptSCC"/>
        <w:rPr>
          <w:rFonts w:ascii="Segoe UI" w:hAnsi="Segoe UI" w:cs="Segoe UI"/>
          <w:color w:val="000000" w:themeColor="text1"/>
        </w:rPr>
      </w:pPr>
      <w:r w:rsidRPr="00F87575">
        <w:rPr>
          <w:rFonts w:ascii="Segoe UI" w:hAnsi="Segoe UI" w:cs="Segoe UI"/>
          <w:color w:val="000000" w:themeColor="text1"/>
        </w:rPr>
        <w:t>There was greater support for planting trees to enhance local character, but it ranked below habitat and cooling needs. Most respondents preferred increased tree cover over keeping parks open.</w:t>
      </w:r>
    </w:p>
    <w:p w14:paraId="7ED8B5DD" w14:textId="77777777" w:rsidR="00F9626C" w:rsidRPr="00F87575" w:rsidRDefault="00F9626C" w:rsidP="00F9626C">
      <w:pPr>
        <w:rPr>
          <w:rFonts w:cs="Segoe UI"/>
          <w:color w:val="000000" w:themeColor="text1"/>
        </w:rPr>
      </w:pPr>
      <w:r w:rsidRPr="00F87575">
        <w:rPr>
          <w:rFonts w:cs="Segoe UI"/>
          <w:color w:val="000000" w:themeColor="text1"/>
        </w:rPr>
        <w:t>Based on this feedback, Council will focus on tree planting in parks to:</w:t>
      </w:r>
    </w:p>
    <w:p w14:paraId="5AC5EC99" w14:textId="3E6D1B19" w:rsidR="00F9626C" w:rsidRPr="00F87575" w:rsidRDefault="00FA32F5" w:rsidP="00FF3B8C">
      <w:pPr>
        <w:pStyle w:val="ListBulletSCC"/>
        <w:numPr>
          <w:ilvl w:val="0"/>
          <w:numId w:val="2"/>
        </w:numPr>
        <w:rPr>
          <w:rFonts w:ascii="Segoe UI" w:eastAsiaTheme="minorHAnsi" w:hAnsi="Segoe UI" w:cs="Segoe UI"/>
          <w:color w:val="000000" w:themeColor="text1"/>
          <w:kern w:val="2"/>
          <w:szCs w:val="22"/>
          <w:lang w:eastAsia="en-US"/>
          <w14:ligatures w14:val="standardContextual"/>
        </w:rPr>
      </w:pPr>
      <w:r>
        <w:rPr>
          <w:rFonts w:ascii="Segoe UI" w:eastAsiaTheme="minorHAnsi" w:hAnsi="Segoe UI" w:cs="Segoe UI"/>
          <w:color w:val="000000" w:themeColor="text1"/>
          <w:kern w:val="2"/>
          <w:szCs w:val="22"/>
          <w:lang w:eastAsia="en-US"/>
          <w14:ligatures w14:val="standardContextual"/>
        </w:rPr>
        <w:t>e</w:t>
      </w:r>
      <w:r w:rsidR="00F9626C" w:rsidRPr="00F87575">
        <w:rPr>
          <w:rFonts w:ascii="Segoe UI" w:eastAsiaTheme="minorHAnsi" w:hAnsi="Segoe UI" w:cs="Segoe UI"/>
          <w:color w:val="000000" w:themeColor="text1"/>
          <w:kern w:val="2"/>
          <w:szCs w:val="22"/>
          <w:lang w:eastAsia="en-US"/>
          <w14:ligatures w14:val="standardContextual"/>
        </w:rPr>
        <w:t xml:space="preserve">nhance wildlife habitat and strengthen biodiversity </w:t>
      </w:r>
    </w:p>
    <w:p w14:paraId="76129999" w14:textId="0C601359" w:rsidR="00F9626C" w:rsidRPr="00F87575" w:rsidRDefault="00FA32F5" w:rsidP="00FF3B8C">
      <w:pPr>
        <w:pStyle w:val="ListBulletSCC"/>
        <w:numPr>
          <w:ilvl w:val="0"/>
          <w:numId w:val="2"/>
        </w:numPr>
        <w:rPr>
          <w:rFonts w:ascii="Segoe UI" w:eastAsiaTheme="minorHAnsi" w:hAnsi="Segoe UI" w:cs="Segoe UI"/>
          <w:color w:val="000000" w:themeColor="text1"/>
          <w:kern w:val="2"/>
          <w:szCs w:val="22"/>
          <w:lang w:eastAsia="en-US"/>
          <w14:ligatures w14:val="standardContextual"/>
        </w:rPr>
      </w:pPr>
      <w:r>
        <w:rPr>
          <w:rFonts w:ascii="Segoe UI" w:eastAsiaTheme="minorHAnsi" w:hAnsi="Segoe UI" w:cs="Segoe UI"/>
          <w:color w:val="000000" w:themeColor="text1"/>
          <w:kern w:val="2"/>
          <w:szCs w:val="22"/>
          <w:lang w:eastAsia="en-US"/>
          <w14:ligatures w14:val="standardContextual"/>
        </w:rPr>
        <w:t>i</w:t>
      </w:r>
      <w:r w:rsidR="00F9626C" w:rsidRPr="00F87575">
        <w:rPr>
          <w:rFonts w:ascii="Segoe UI" w:eastAsiaTheme="minorHAnsi" w:hAnsi="Segoe UI" w:cs="Segoe UI"/>
          <w:color w:val="000000" w:themeColor="text1"/>
          <w:kern w:val="2"/>
          <w:szCs w:val="22"/>
          <w:lang w:eastAsia="en-US"/>
          <w14:ligatures w14:val="standardContextual"/>
        </w:rPr>
        <w:t>ncrease shade, cooling and overall canopy cover, especially in parks with low canopy cover</w:t>
      </w:r>
      <w:r>
        <w:rPr>
          <w:rFonts w:ascii="Segoe UI" w:eastAsiaTheme="minorHAnsi" w:hAnsi="Segoe UI" w:cs="Segoe UI"/>
          <w:color w:val="000000" w:themeColor="text1"/>
          <w:kern w:val="2"/>
          <w:szCs w:val="22"/>
          <w:lang w:eastAsia="en-US"/>
          <w14:ligatures w14:val="standardContextual"/>
        </w:rPr>
        <w:t>.</w:t>
      </w:r>
    </w:p>
    <w:p w14:paraId="429B71A0" w14:textId="77777777" w:rsidR="00F9626C" w:rsidRPr="00F87575" w:rsidRDefault="00F9626C" w:rsidP="00FF3B8C">
      <w:pPr>
        <w:pStyle w:val="Heading2"/>
        <w:rPr>
          <w:rFonts w:cs="Segoe UI"/>
          <w:sz w:val="24"/>
          <w:szCs w:val="24"/>
        </w:rPr>
      </w:pPr>
      <w:r w:rsidRPr="00F87575">
        <w:rPr>
          <w:rFonts w:cs="Segoe UI"/>
          <w:sz w:val="24"/>
          <w:szCs w:val="24"/>
        </w:rPr>
        <w:t xml:space="preserve">Most-valued tree types </w:t>
      </w:r>
    </w:p>
    <w:p w14:paraId="6062E875" w14:textId="77777777" w:rsidR="00F9626C" w:rsidRPr="00F87575" w:rsidRDefault="00F9626C" w:rsidP="00F9626C">
      <w:pPr>
        <w:rPr>
          <w:rFonts w:cs="Segoe UI"/>
          <w:color w:val="000000" w:themeColor="text1"/>
        </w:rPr>
      </w:pPr>
      <w:r w:rsidRPr="00F87575">
        <w:rPr>
          <w:rFonts w:cs="Segoe UI"/>
          <w:color w:val="000000" w:themeColor="text1"/>
        </w:rPr>
        <w:t xml:space="preserve">Shady canopy trees are valued by Sunshine Coast residents most, with shady rainforest species ranking highest in our most-valued trees survey question. </w:t>
      </w:r>
    </w:p>
    <w:p w14:paraId="4D7CA878" w14:textId="77777777" w:rsidR="00F9626C" w:rsidRPr="00F87575" w:rsidRDefault="00F9626C" w:rsidP="00F9626C">
      <w:pPr>
        <w:rPr>
          <w:rFonts w:eastAsia="Times New Roman" w:cs="Segoe UI"/>
          <w:color w:val="000000" w:themeColor="text1"/>
          <w:kern w:val="0"/>
          <w14:ligatures w14:val="none"/>
        </w:rPr>
      </w:pPr>
      <w:r w:rsidRPr="00F87575">
        <w:rPr>
          <w:rFonts w:eastAsia="Times New Roman" w:cs="Segoe UI"/>
          <w:color w:val="000000" w:themeColor="text1"/>
          <w:kern w:val="0"/>
          <w14:ligatures w14:val="none"/>
        </w:rPr>
        <w:t xml:space="preserve">Coastal character trees (she oak and banksias) were also highly prized, emerging as the second most-valued tree type. Large or old native trees, </w:t>
      </w:r>
      <w:r w:rsidRPr="00F87575">
        <w:rPr>
          <w:rFonts w:eastAsia="Times New Roman" w:cs="Segoe UI"/>
          <w:color w:val="000000" w:themeColor="text1"/>
          <w:kern w:val="0"/>
          <w14:ligatures w14:val="none"/>
        </w:rPr>
        <w:t>(such as eucalypts), followed closely behind, with paperbarks also well regarded, placing fourth.</w:t>
      </w:r>
    </w:p>
    <w:p w14:paraId="4257E6E0" w14:textId="77777777" w:rsidR="00F9626C" w:rsidRPr="00F87575" w:rsidRDefault="00F9626C" w:rsidP="00F9626C">
      <w:pPr>
        <w:rPr>
          <w:rFonts w:eastAsia="Times New Roman" w:cs="Segoe UI"/>
          <w:color w:val="000000" w:themeColor="text1"/>
          <w:kern w:val="0"/>
          <w14:ligatures w14:val="none"/>
        </w:rPr>
      </w:pPr>
      <w:r w:rsidRPr="00F87575">
        <w:rPr>
          <w:rFonts w:eastAsia="Times New Roman" w:cs="Segoe UI"/>
          <w:color w:val="000000" w:themeColor="text1"/>
          <w:kern w:val="0"/>
          <w14:ligatures w14:val="none"/>
        </w:rPr>
        <w:t>While non‑native “character” species such as poinciana and Norfolk Island pine were valued by some, they ranked lower in overall preference. However, strong support was shown for protecting our most valuable planted character trees, (and our oldest and most cherished local natives), with 85 per cent of feedback in support of developing a Significant Trees Register for our region, a strong mandate for this initiative.</w:t>
      </w:r>
    </w:p>
    <w:p w14:paraId="4140ECB4" w14:textId="77777777" w:rsidR="00F9626C" w:rsidRPr="00F87575" w:rsidRDefault="00F9626C" w:rsidP="00D400E0">
      <w:pPr>
        <w:rPr>
          <w:rFonts w:cs="Segoe UI"/>
          <w:color w:val="000000" w:themeColor="text1"/>
        </w:rPr>
      </w:pPr>
      <w:r w:rsidRPr="00F87575">
        <w:rPr>
          <w:rFonts w:cs="Segoe UI"/>
          <w:color w:val="000000" w:themeColor="text1"/>
        </w:rPr>
        <w:t>Community feedback on trees that are valued highlights an opportunity for planting the community’s favourite trees more often. Council will actively seek opportunities to plant:</w:t>
      </w:r>
    </w:p>
    <w:p w14:paraId="72C57A3F" w14:textId="12A99FBD" w:rsidR="00F9626C" w:rsidRPr="00FA32F5" w:rsidRDefault="00FA32F5" w:rsidP="00D400E0">
      <w:pPr>
        <w:pStyle w:val="ListBulletSCC"/>
        <w:numPr>
          <w:ilvl w:val="0"/>
          <w:numId w:val="2"/>
        </w:numPr>
        <w:rPr>
          <w:rFonts w:ascii="Segoe UI" w:eastAsiaTheme="minorHAnsi" w:hAnsi="Segoe UI" w:cs="Segoe UI"/>
          <w:color w:val="000000" w:themeColor="text1"/>
          <w:kern w:val="2"/>
          <w:szCs w:val="22"/>
          <w:lang w:eastAsia="en-US"/>
          <w14:ligatures w14:val="standardContextual"/>
        </w:rPr>
      </w:pPr>
      <w:r w:rsidRPr="00FA32F5">
        <w:rPr>
          <w:rFonts w:ascii="Segoe UI" w:eastAsiaTheme="minorHAnsi" w:hAnsi="Segoe UI" w:cs="Segoe UI"/>
          <w:color w:val="000000" w:themeColor="text1"/>
          <w:kern w:val="2"/>
          <w:szCs w:val="22"/>
          <w:lang w:eastAsia="en-US"/>
          <w14:ligatures w14:val="standardContextual"/>
        </w:rPr>
        <w:t>r</w:t>
      </w:r>
      <w:r w:rsidR="00F9626C" w:rsidRPr="00FA32F5">
        <w:rPr>
          <w:rFonts w:ascii="Segoe UI" w:eastAsiaTheme="minorHAnsi" w:hAnsi="Segoe UI" w:cs="Segoe UI"/>
          <w:color w:val="000000" w:themeColor="text1"/>
          <w:kern w:val="2"/>
          <w:szCs w:val="22"/>
          <w:lang w:eastAsia="en-US"/>
          <w14:ligatures w14:val="standardContextual"/>
        </w:rPr>
        <w:t>ainforest trees with dense or spreading canopies</w:t>
      </w:r>
    </w:p>
    <w:p w14:paraId="1CEFC052" w14:textId="158D3170" w:rsidR="00F9626C" w:rsidRPr="00FA32F5" w:rsidRDefault="00FA32F5" w:rsidP="00D400E0">
      <w:pPr>
        <w:pStyle w:val="ListBulletSCC"/>
        <w:numPr>
          <w:ilvl w:val="0"/>
          <w:numId w:val="2"/>
        </w:numPr>
        <w:rPr>
          <w:rFonts w:ascii="Segoe UI" w:eastAsiaTheme="minorHAnsi" w:hAnsi="Segoe UI" w:cs="Segoe UI"/>
          <w:color w:val="000000" w:themeColor="text1"/>
          <w:kern w:val="2"/>
          <w:szCs w:val="22"/>
          <w:lang w:eastAsia="en-US"/>
          <w14:ligatures w14:val="standardContextual"/>
        </w:rPr>
      </w:pPr>
      <w:r w:rsidRPr="00FA32F5">
        <w:rPr>
          <w:rFonts w:ascii="Segoe UI" w:eastAsiaTheme="minorHAnsi" w:hAnsi="Segoe UI" w:cs="Segoe UI"/>
          <w:color w:val="000000" w:themeColor="text1"/>
          <w:kern w:val="2"/>
          <w:szCs w:val="22"/>
          <w:lang w:eastAsia="en-US"/>
          <w14:ligatures w14:val="standardContextual"/>
        </w:rPr>
        <w:t>c</w:t>
      </w:r>
      <w:r w:rsidR="00F9626C" w:rsidRPr="00FA32F5">
        <w:rPr>
          <w:rFonts w:ascii="Segoe UI" w:eastAsiaTheme="minorHAnsi" w:hAnsi="Segoe UI" w:cs="Segoe UI"/>
          <w:color w:val="000000" w:themeColor="text1"/>
          <w:kern w:val="2"/>
          <w:szCs w:val="22"/>
          <w:lang w:eastAsia="en-US"/>
          <w14:ligatures w14:val="standardContextual"/>
        </w:rPr>
        <w:t xml:space="preserve">oastal species that reflect and enhance the seaside character of the Sunshine Coast. </w:t>
      </w:r>
    </w:p>
    <w:p w14:paraId="34B1BFF7" w14:textId="0DF199A8" w:rsidR="00F9626C" w:rsidRPr="00FA32F5" w:rsidRDefault="00FA32F5" w:rsidP="00D400E0">
      <w:pPr>
        <w:pStyle w:val="ListBulletSCC"/>
        <w:numPr>
          <w:ilvl w:val="0"/>
          <w:numId w:val="2"/>
        </w:numPr>
        <w:rPr>
          <w:rFonts w:ascii="Segoe UI" w:eastAsiaTheme="minorHAnsi" w:hAnsi="Segoe UI" w:cs="Segoe UI"/>
          <w:color w:val="000000" w:themeColor="text1"/>
          <w:kern w:val="2"/>
          <w:szCs w:val="22"/>
          <w:lang w:eastAsia="en-US"/>
          <w14:ligatures w14:val="standardContextual"/>
        </w:rPr>
      </w:pPr>
      <w:r w:rsidRPr="00FA32F5">
        <w:rPr>
          <w:rFonts w:ascii="Segoe UI" w:eastAsiaTheme="minorHAnsi" w:hAnsi="Segoe UI" w:cs="Segoe UI"/>
          <w:color w:val="000000" w:themeColor="text1"/>
          <w:kern w:val="2"/>
          <w:szCs w:val="22"/>
          <w:lang w:eastAsia="en-US"/>
          <w14:ligatures w14:val="standardContextual"/>
        </w:rPr>
        <w:t>t</w:t>
      </w:r>
      <w:r w:rsidR="00F9626C" w:rsidRPr="00FA32F5">
        <w:rPr>
          <w:rFonts w:ascii="Segoe UI" w:eastAsiaTheme="minorHAnsi" w:hAnsi="Segoe UI" w:cs="Segoe UI"/>
          <w:color w:val="000000" w:themeColor="text1"/>
          <w:kern w:val="2"/>
          <w:szCs w:val="22"/>
          <w:lang w:eastAsia="en-US"/>
          <w14:ligatures w14:val="standardContextual"/>
        </w:rPr>
        <w:t>all and long-lived native trees (eucalypts, paperbarks for example) that contribute habitat and perform other important ecological functions.</w:t>
      </w:r>
    </w:p>
    <w:p w14:paraId="221E26B9" w14:textId="77777777" w:rsidR="00D400E0" w:rsidRPr="00F87575" w:rsidRDefault="00F9626C" w:rsidP="00F9626C">
      <w:pPr>
        <w:rPr>
          <w:rFonts w:eastAsia="Times New Roman" w:cs="Segoe UI"/>
          <w:color w:val="000000" w:themeColor="text1"/>
          <w:kern w:val="0"/>
          <w14:ligatures w14:val="none"/>
        </w:rPr>
      </w:pPr>
      <w:r w:rsidRPr="00F87575">
        <w:rPr>
          <w:rFonts w:eastAsia="Times New Roman" w:cs="Segoe UI"/>
          <w:color w:val="000000" w:themeColor="text1"/>
          <w:kern w:val="0"/>
          <w14:ligatures w14:val="none"/>
        </w:rPr>
        <w:t xml:space="preserve">Nearly half of all respondents (49 per cent) provided additional comments on preferred species/tree type. Most nominations consisted of native species or tree types (88 per cent of additional tree species nominated were native species, and half of these were rainforest type trees). </w:t>
      </w:r>
    </w:p>
    <w:p w14:paraId="79C03F53" w14:textId="77777777" w:rsidR="00F9626C" w:rsidRPr="00F87575" w:rsidRDefault="00F9626C" w:rsidP="00F9626C">
      <w:pPr>
        <w:rPr>
          <w:rFonts w:eastAsia="Times New Roman" w:cs="Segoe UI"/>
          <w:color w:val="000000" w:themeColor="text1"/>
          <w:kern w:val="0"/>
          <w14:ligatures w14:val="none"/>
        </w:rPr>
      </w:pPr>
      <w:r w:rsidRPr="00F87575">
        <w:rPr>
          <w:rFonts w:eastAsia="Times New Roman" w:cs="Segoe UI"/>
          <w:color w:val="000000" w:themeColor="text1"/>
          <w:kern w:val="0"/>
          <w14:ligatures w14:val="none"/>
        </w:rPr>
        <w:t>Other themes included bird attracting species, ensuring species are compatible with local soils and ecosystems, the need for an array of species used for biodiversity and resilience; and the need for species to be climate ready.</w:t>
      </w:r>
    </w:p>
    <w:p w14:paraId="5F4A553A" w14:textId="77777777" w:rsidR="00F9626C" w:rsidRPr="00F87575" w:rsidRDefault="00F9626C" w:rsidP="00F9626C">
      <w:pPr>
        <w:rPr>
          <w:rFonts w:eastAsia="Times New Roman" w:cs="Segoe UI"/>
          <w:color w:val="000000" w:themeColor="text1"/>
          <w:kern w:val="0"/>
          <w14:ligatures w14:val="none"/>
        </w:rPr>
      </w:pPr>
      <w:r w:rsidRPr="00F87575">
        <w:rPr>
          <w:rFonts w:eastAsia="Times New Roman" w:cs="Segoe UI"/>
          <w:color w:val="000000" w:themeColor="text1"/>
          <w:kern w:val="0"/>
          <w14:ligatures w14:val="none"/>
        </w:rPr>
        <w:lastRenderedPageBreak/>
        <w:t xml:space="preserve">Six per cent of supplementary species-related feedback highlighted the importance of selecting species that match the conditions of the planting site. Half of these comments emphasised the importance of selecting species on a case-by-case basis, aligning the tolerances of a species (and its relative size) to the specific conditions and dimensions of a planting site.  </w:t>
      </w:r>
    </w:p>
    <w:p w14:paraId="41B4787F" w14:textId="77777777" w:rsidR="00F9626C" w:rsidRPr="00F87575" w:rsidRDefault="00F9626C" w:rsidP="00F9626C">
      <w:pPr>
        <w:rPr>
          <w:rFonts w:eastAsia="Times New Roman" w:cs="Segoe UI"/>
          <w:color w:val="000000" w:themeColor="text1"/>
          <w:kern w:val="0"/>
          <w14:ligatures w14:val="none"/>
        </w:rPr>
      </w:pPr>
      <w:r w:rsidRPr="00F87575">
        <w:rPr>
          <w:rFonts w:eastAsia="Times New Roman" w:cs="Segoe UI"/>
          <w:color w:val="000000" w:themeColor="text1"/>
          <w:kern w:val="0"/>
          <w14:ligatures w14:val="none"/>
        </w:rPr>
        <w:t xml:space="preserve">The remaining half (three percent of all supplementary feedback) raised concerns about the potential for root damage when trees are planted near infrastructure, and the need to avoid species that create excessive debris, especially deciduous trees. </w:t>
      </w:r>
    </w:p>
    <w:p w14:paraId="437F8597" w14:textId="77777777" w:rsidR="00D400E0" w:rsidRPr="00F87575" w:rsidRDefault="00D400E0" w:rsidP="00D400E0">
      <w:pPr>
        <w:rPr>
          <w:rFonts w:eastAsia="Times New Roman" w:cs="Segoe UI"/>
          <w:color w:val="000000" w:themeColor="text1"/>
          <w:kern w:val="0"/>
          <w14:ligatures w14:val="none"/>
        </w:rPr>
      </w:pPr>
      <w:bookmarkStart w:id="3" w:name="_Hlk221705781"/>
      <w:r w:rsidRPr="00F87575">
        <w:rPr>
          <w:rFonts w:eastAsia="Times New Roman" w:cs="Segoe UI"/>
          <w:color w:val="000000" w:themeColor="text1"/>
          <w:kern w:val="0"/>
          <w14:ligatures w14:val="none"/>
        </w:rPr>
        <w:t>This feedback underscores the need for care to be taken when tree species decisions are made and highlights the value of the existing plan’s flexible approach to tree selection. With a non</w:t>
      </w:r>
      <w:r w:rsidRPr="00F87575">
        <w:rPr>
          <w:rFonts w:eastAsia="Times New Roman" w:cs="Segoe UI"/>
          <w:color w:val="000000" w:themeColor="text1"/>
          <w:kern w:val="0"/>
          <w14:ligatures w14:val="none"/>
        </w:rPr>
        <w:noBreakHyphen/>
        <w:t xml:space="preserve">prescriptive tree selection framework, the existing plan allows for species choices to directly respond to the size and conditions of the planting site. </w:t>
      </w:r>
    </w:p>
    <w:bookmarkEnd w:id="3"/>
    <w:p w14:paraId="0E34C973" w14:textId="77777777" w:rsidR="00F9626C" w:rsidRPr="00F87575" w:rsidRDefault="00D400E0" w:rsidP="00D400E0">
      <w:pPr>
        <w:rPr>
          <w:rFonts w:eastAsia="Times New Roman" w:cs="Segoe UI"/>
          <w:color w:val="000000" w:themeColor="text1"/>
          <w:kern w:val="0"/>
          <w14:ligatures w14:val="none"/>
        </w:rPr>
      </w:pPr>
      <w:r w:rsidRPr="00F87575">
        <w:rPr>
          <w:rFonts w:eastAsia="Times New Roman" w:cs="Segoe UI"/>
          <w:color w:val="000000" w:themeColor="text1"/>
          <w:kern w:val="0"/>
          <w14:ligatures w14:val="none"/>
        </w:rPr>
        <w:t xml:space="preserve">Collectively, </w:t>
      </w:r>
      <w:bookmarkStart w:id="4" w:name="_Hlk221707788"/>
      <w:r w:rsidRPr="00F87575">
        <w:rPr>
          <w:rFonts w:eastAsia="Times New Roman" w:cs="Segoe UI"/>
          <w:color w:val="000000" w:themeColor="text1"/>
          <w:kern w:val="0"/>
          <w14:ligatures w14:val="none"/>
        </w:rPr>
        <w:t>the tree species-type feedback not only serves to remind tree selectors to align species decisions with site limitations, but to also look for opportunities for higher-benefit and community</w:t>
      </w:r>
      <w:r w:rsidRPr="00F87575">
        <w:rPr>
          <w:rFonts w:eastAsia="Times New Roman" w:cs="Segoe UI"/>
          <w:color w:val="000000" w:themeColor="text1"/>
          <w:kern w:val="0"/>
          <w14:ligatures w14:val="none"/>
        </w:rPr>
        <w:noBreakHyphen/>
        <w:t>preferred species</w:t>
      </w:r>
      <w:bookmarkEnd w:id="4"/>
      <w:r w:rsidRPr="00F87575">
        <w:rPr>
          <w:rFonts w:eastAsia="Times New Roman" w:cs="Segoe UI"/>
          <w:color w:val="000000" w:themeColor="text1"/>
          <w:kern w:val="0"/>
          <w14:ligatures w14:val="none"/>
        </w:rPr>
        <w:t xml:space="preserve"> to be planted, prioritising use of these wherever possible.</w:t>
      </w:r>
    </w:p>
    <w:p w14:paraId="1A210138" w14:textId="77777777" w:rsidR="00F9626C" w:rsidRPr="00F87575" w:rsidRDefault="00F9626C" w:rsidP="00FF3B8C">
      <w:pPr>
        <w:pStyle w:val="Heading2"/>
        <w:rPr>
          <w:rFonts w:cs="Segoe UI"/>
          <w:sz w:val="24"/>
          <w:szCs w:val="24"/>
        </w:rPr>
      </w:pPr>
      <w:r w:rsidRPr="00F87575">
        <w:rPr>
          <w:rFonts w:cs="Segoe UI"/>
          <w:sz w:val="24"/>
          <w:szCs w:val="24"/>
        </w:rPr>
        <w:t xml:space="preserve">What this means for </w:t>
      </w:r>
      <w:r w:rsidR="009B5A7C" w:rsidRPr="00F87575">
        <w:rPr>
          <w:rFonts w:cs="Segoe UI"/>
          <w:sz w:val="24"/>
          <w:szCs w:val="24"/>
        </w:rPr>
        <w:t>the</w:t>
      </w:r>
      <w:r w:rsidRPr="00F87575">
        <w:rPr>
          <w:rFonts w:cs="Segoe UI"/>
          <w:sz w:val="24"/>
          <w:szCs w:val="24"/>
        </w:rPr>
        <w:t xml:space="preserve"> refreshed </w:t>
      </w:r>
      <w:r w:rsidR="009B5A7C" w:rsidRPr="00F87575">
        <w:rPr>
          <w:rFonts w:cs="Segoe UI"/>
          <w:sz w:val="24"/>
          <w:szCs w:val="24"/>
        </w:rPr>
        <w:t>plan</w:t>
      </w:r>
    </w:p>
    <w:p w14:paraId="7F387CE9" w14:textId="77777777" w:rsidR="00F9626C" w:rsidRPr="00F87575" w:rsidRDefault="00F9626C" w:rsidP="00F9626C">
      <w:pPr>
        <w:rPr>
          <w:rFonts w:cs="Segoe UI"/>
          <w:color w:val="000000" w:themeColor="text1"/>
        </w:rPr>
      </w:pPr>
      <w:r w:rsidRPr="00F87575">
        <w:rPr>
          <w:rFonts w:cs="Segoe UI"/>
          <w:color w:val="000000" w:themeColor="text1"/>
        </w:rPr>
        <w:t xml:space="preserve">Based on community feedback, Council will focus our tree planting efforts </w:t>
      </w:r>
      <w:proofErr w:type="gramStart"/>
      <w:r w:rsidRPr="00F87575">
        <w:rPr>
          <w:rFonts w:cs="Segoe UI"/>
          <w:color w:val="000000" w:themeColor="text1"/>
        </w:rPr>
        <w:t>in</w:t>
      </w:r>
      <w:proofErr w:type="gramEnd"/>
      <w:r w:rsidRPr="00F87575">
        <w:rPr>
          <w:rFonts w:cs="Segoe UI"/>
          <w:color w:val="000000" w:themeColor="text1"/>
        </w:rPr>
        <w:t xml:space="preserve"> the next stage of the plan on:</w:t>
      </w:r>
    </w:p>
    <w:p w14:paraId="351CDFFF" w14:textId="77777777" w:rsidR="00F9626C" w:rsidRPr="00F87575" w:rsidRDefault="00F9626C" w:rsidP="00ED206A">
      <w:pPr>
        <w:pStyle w:val="ListBulletSCC"/>
        <w:numPr>
          <w:ilvl w:val="0"/>
          <w:numId w:val="2"/>
        </w:numPr>
        <w:rPr>
          <w:rFonts w:ascii="Segoe UI" w:hAnsi="Segoe UI" w:cs="Segoe UI"/>
          <w:color w:val="000000" w:themeColor="text1"/>
        </w:rPr>
      </w:pPr>
      <w:r w:rsidRPr="00F87575">
        <w:rPr>
          <w:rFonts w:ascii="Segoe UI" w:hAnsi="Segoe UI" w:cs="Segoe UI"/>
          <w:b/>
          <w:bCs/>
          <w:color w:val="000000" w:themeColor="text1"/>
        </w:rPr>
        <w:t>Shading and cooling key pedestrian networks</w:t>
      </w:r>
      <w:r w:rsidRPr="00F87575">
        <w:rPr>
          <w:rFonts w:ascii="Segoe UI" w:hAnsi="Segoe UI" w:cs="Segoe UI"/>
          <w:color w:val="000000" w:themeColor="text1"/>
        </w:rPr>
        <w:t xml:space="preserve"> by continuing to prioritise trees for footpath shade.</w:t>
      </w:r>
    </w:p>
    <w:p w14:paraId="2FC9FC19" w14:textId="77777777" w:rsidR="00F9626C" w:rsidRPr="00F87575" w:rsidRDefault="00F9626C" w:rsidP="00ED206A">
      <w:pPr>
        <w:pStyle w:val="ListBulletSCC"/>
        <w:numPr>
          <w:ilvl w:val="0"/>
          <w:numId w:val="2"/>
        </w:numPr>
        <w:rPr>
          <w:rFonts w:ascii="Segoe UI" w:hAnsi="Segoe UI" w:cs="Segoe UI"/>
          <w:color w:val="000000" w:themeColor="text1"/>
        </w:rPr>
      </w:pPr>
      <w:r w:rsidRPr="00F87575">
        <w:rPr>
          <w:rFonts w:ascii="Segoe UI" w:hAnsi="Segoe UI" w:cs="Segoe UI"/>
          <w:b/>
          <w:bCs/>
          <w:color w:val="000000" w:themeColor="text1"/>
        </w:rPr>
        <w:t>Boosting canopy cover in parks</w:t>
      </w:r>
      <w:r w:rsidRPr="00F87575">
        <w:rPr>
          <w:rFonts w:ascii="Segoe UI" w:hAnsi="Segoe UI" w:cs="Segoe UI"/>
          <w:color w:val="000000" w:themeColor="text1"/>
        </w:rPr>
        <w:t xml:space="preserve"> with an array of tree types with plantings designed for shading, cooling and enhancing habitat.</w:t>
      </w:r>
    </w:p>
    <w:p w14:paraId="72D92957" w14:textId="77777777" w:rsidR="00F9626C" w:rsidRPr="00F87575" w:rsidRDefault="00F9626C" w:rsidP="00ED206A">
      <w:pPr>
        <w:pStyle w:val="ListBulletSCC"/>
        <w:numPr>
          <w:ilvl w:val="0"/>
          <w:numId w:val="2"/>
        </w:numPr>
        <w:rPr>
          <w:rFonts w:ascii="Segoe UI" w:hAnsi="Segoe UI" w:cs="Segoe UI"/>
          <w:color w:val="000000" w:themeColor="text1"/>
        </w:rPr>
      </w:pPr>
      <w:r w:rsidRPr="00F87575">
        <w:rPr>
          <w:rFonts w:ascii="Segoe UI" w:hAnsi="Segoe UI" w:cs="Segoe UI"/>
          <w:b/>
          <w:bCs/>
          <w:color w:val="000000" w:themeColor="text1"/>
        </w:rPr>
        <w:t>Prioritising the planting of shade trees</w:t>
      </w:r>
      <w:r w:rsidRPr="00F87575">
        <w:rPr>
          <w:rFonts w:ascii="Segoe UI" w:hAnsi="Segoe UI" w:cs="Segoe UI"/>
          <w:color w:val="000000" w:themeColor="text1"/>
        </w:rPr>
        <w:t>, particularly rainforest canopy trees and tall growing/long-lived native trees wherever they can be suitably accommodated.</w:t>
      </w:r>
    </w:p>
    <w:p w14:paraId="1013DBC7" w14:textId="77777777" w:rsidR="00F9626C" w:rsidRPr="00F87575" w:rsidRDefault="00F9626C" w:rsidP="00ED206A">
      <w:pPr>
        <w:pStyle w:val="ListBulletSCC"/>
        <w:numPr>
          <w:ilvl w:val="0"/>
          <w:numId w:val="2"/>
        </w:numPr>
        <w:rPr>
          <w:rFonts w:ascii="Segoe UI" w:hAnsi="Segoe UI" w:cs="Segoe UI"/>
          <w:color w:val="000000" w:themeColor="text1"/>
        </w:rPr>
      </w:pPr>
      <w:r w:rsidRPr="00F87575">
        <w:rPr>
          <w:rFonts w:ascii="Segoe UI" w:hAnsi="Segoe UI" w:cs="Segoe UI"/>
          <w:b/>
          <w:bCs/>
          <w:color w:val="000000" w:themeColor="text1"/>
        </w:rPr>
        <w:t>Prioritising the planting of coastal character trees</w:t>
      </w:r>
      <w:r w:rsidRPr="00F87575">
        <w:rPr>
          <w:rFonts w:ascii="Segoe UI" w:hAnsi="Segoe UI" w:cs="Segoe UI"/>
          <w:color w:val="000000" w:themeColor="text1"/>
        </w:rPr>
        <w:t xml:space="preserve"> by exploring opportunities for new or succession plantings in coastal parks and foreshore locations.</w:t>
      </w:r>
    </w:p>
    <w:p w14:paraId="64E32DCB" w14:textId="77777777" w:rsidR="00F9626C" w:rsidRPr="00F87575" w:rsidRDefault="00F9626C" w:rsidP="00ED206A">
      <w:pPr>
        <w:pStyle w:val="ListBulletSCC"/>
        <w:numPr>
          <w:ilvl w:val="0"/>
          <w:numId w:val="2"/>
        </w:numPr>
        <w:rPr>
          <w:rFonts w:ascii="Segoe UI" w:hAnsi="Segoe UI" w:cs="Segoe UI"/>
          <w:color w:val="000000" w:themeColor="text1"/>
        </w:rPr>
      </w:pPr>
      <w:r w:rsidRPr="00F87575">
        <w:rPr>
          <w:rFonts w:ascii="Segoe UI" w:hAnsi="Segoe UI" w:cs="Segoe UI"/>
          <w:b/>
          <w:bCs/>
          <w:color w:val="000000" w:themeColor="text1"/>
        </w:rPr>
        <w:t>Using canopy mapping to direct investment into residential streets and open spaces with low canopy cover</w:t>
      </w:r>
      <w:r w:rsidRPr="00F87575">
        <w:rPr>
          <w:rFonts w:ascii="Segoe UI" w:hAnsi="Segoe UI" w:cs="Segoe UI"/>
          <w:color w:val="000000" w:themeColor="text1"/>
        </w:rPr>
        <w:t xml:space="preserve"> to improve regional equity in tree benefits.</w:t>
      </w:r>
    </w:p>
    <w:p w14:paraId="7A60B00A" w14:textId="77777777" w:rsidR="00F9626C" w:rsidRPr="00F87575" w:rsidRDefault="00F9626C" w:rsidP="00ED206A">
      <w:pPr>
        <w:pStyle w:val="ListBulletSCC"/>
        <w:numPr>
          <w:ilvl w:val="0"/>
          <w:numId w:val="2"/>
        </w:numPr>
        <w:rPr>
          <w:rFonts w:ascii="Segoe UI" w:hAnsi="Segoe UI" w:cs="Segoe UI"/>
          <w:color w:val="000000" w:themeColor="text1"/>
        </w:rPr>
      </w:pPr>
      <w:r w:rsidRPr="00F87575">
        <w:rPr>
          <w:rFonts w:ascii="Segoe UI" w:hAnsi="Segoe UI" w:cs="Segoe UI"/>
          <w:b/>
          <w:bCs/>
          <w:color w:val="000000" w:themeColor="text1"/>
        </w:rPr>
        <w:t>Exploring the development of a Significant Trees Register</w:t>
      </w:r>
      <w:r w:rsidRPr="00F87575">
        <w:rPr>
          <w:rFonts w:ascii="Segoe UI" w:hAnsi="Segoe UI" w:cs="Segoe UI"/>
          <w:color w:val="000000" w:themeColor="text1"/>
        </w:rPr>
        <w:t xml:space="preserve"> with feedback reflecting strong community support for this initiative.</w:t>
      </w:r>
    </w:p>
    <w:p w14:paraId="6A4E7407" w14:textId="77777777" w:rsidR="00F9626C" w:rsidRPr="00F87575" w:rsidRDefault="00F9626C" w:rsidP="00F9626C">
      <w:pPr>
        <w:rPr>
          <w:rFonts w:eastAsiaTheme="majorEastAsia" w:cs="Segoe UI"/>
          <w:b/>
          <w:color w:val="00629B"/>
          <w:sz w:val="24"/>
          <w:szCs w:val="24"/>
        </w:rPr>
      </w:pPr>
      <w:r w:rsidRPr="00F87575">
        <w:rPr>
          <w:rFonts w:eastAsiaTheme="majorEastAsia" w:cs="Segoe UI"/>
          <w:b/>
          <w:color w:val="00629B"/>
          <w:sz w:val="24"/>
          <w:szCs w:val="24"/>
        </w:rPr>
        <w:t>What’s next?</w:t>
      </w:r>
    </w:p>
    <w:p w14:paraId="5EC62F3F" w14:textId="77777777" w:rsidR="00F9626C" w:rsidRPr="00F87575" w:rsidRDefault="00F9626C" w:rsidP="00F9626C">
      <w:pPr>
        <w:rPr>
          <w:rFonts w:eastAsia="Times New Roman" w:cs="Segoe UI"/>
          <w:color w:val="000000" w:themeColor="text1"/>
          <w:kern w:val="0"/>
          <w14:ligatures w14:val="none"/>
        </w:rPr>
      </w:pPr>
      <w:r w:rsidRPr="00F87575">
        <w:rPr>
          <w:rFonts w:eastAsia="Times New Roman" w:cs="Segoe UI"/>
          <w:color w:val="000000" w:themeColor="text1"/>
          <w:kern w:val="0"/>
          <w14:ligatures w14:val="none"/>
        </w:rPr>
        <w:t xml:space="preserve">Feedback received during engagement will be carefully considered and incorporated into the development of the refreshed Master Plan. The updated plan is expected to be presented to Council for endorsement in late 2026 and will be shared with the community thereafter. </w:t>
      </w:r>
    </w:p>
    <w:p w14:paraId="740F63A4" w14:textId="77777777" w:rsidR="00F9626C" w:rsidRPr="00F87575" w:rsidRDefault="00F9626C" w:rsidP="00F9626C">
      <w:pPr>
        <w:rPr>
          <w:rFonts w:eastAsia="Times New Roman" w:cs="Segoe UI"/>
          <w:color w:val="000000" w:themeColor="text1"/>
          <w:kern w:val="0"/>
          <w14:ligatures w14:val="none"/>
        </w:rPr>
      </w:pPr>
      <w:r w:rsidRPr="00F87575">
        <w:rPr>
          <w:rFonts w:eastAsia="Times New Roman" w:cs="Segoe UI"/>
          <w:color w:val="000000" w:themeColor="text1"/>
          <w:kern w:val="0"/>
          <w14:ligatures w14:val="none"/>
        </w:rPr>
        <w:t xml:space="preserve">All locations nominated by the community for new tree planting are now being assessed by Council’s Tree Planting Team. Suitable sites will have new trees planted during 2026-27, as resources and scheduled programs allow.  </w:t>
      </w:r>
    </w:p>
    <w:p w14:paraId="0D6E9007" w14:textId="46527B06" w:rsidR="00D400E0" w:rsidRPr="00F87575" w:rsidRDefault="00F9626C" w:rsidP="00D400E0">
      <w:pPr>
        <w:spacing w:line="240" w:lineRule="auto"/>
        <w:rPr>
          <w:rFonts w:cs="Segoe UI"/>
        </w:rPr>
      </w:pPr>
      <w:r w:rsidRPr="00F87575">
        <w:rPr>
          <w:rFonts w:eastAsia="Times New Roman" w:cs="Segoe UI"/>
          <w:color w:val="000000" w:themeColor="text1"/>
          <w:kern w:val="0"/>
          <w14:ligatures w14:val="none"/>
        </w:rPr>
        <w:t xml:space="preserve">Are you interested in partnering with Council to help care for </w:t>
      </w:r>
      <w:r w:rsidR="00FA17DE" w:rsidRPr="00F87575">
        <w:rPr>
          <w:rFonts w:eastAsia="Times New Roman" w:cs="Segoe UI"/>
          <w:color w:val="000000" w:themeColor="text1"/>
          <w:kern w:val="0"/>
          <w14:ligatures w14:val="none"/>
        </w:rPr>
        <w:t xml:space="preserve">a </w:t>
      </w:r>
      <w:r w:rsidRPr="00F87575">
        <w:rPr>
          <w:rFonts w:eastAsia="Times New Roman" w:cs="Segoe UI"/>
          <w:color w:val="000000" w:themeColor="text1"/>
          <w:kern w:val="0"/>
          <w14:ligatures w14:val="none"/>
        </w:rPr>
        <w:t xml:space="preserve">new tree </w:t>
      </w:r>
      <w:r w:rsidR="00D400E0" w:rsidRPr="00F87575">
        <w:rPr>
          <w:rFonts w:eastAsia="Times New Roman" w:cs="Segoe UI"/>
          <w:color w:val="000000" w:themeColor="text1"/>
          <w:kern w:val="0"/>
          <w14:ligatures w14:val="none"/>
        </w:rPr>
        <w:t>outside your home?</w:t>
      </w:r>
      <w:r w:rsidR="00F87575" w:rsidRPr="00F87575">
        <w:rPr>
          <w:rFonts w:eastAsia="Times New Roman" w:cs="Segoe UI"/>
          <w:color w:val="000000" w:themeColor="text1"/>
          <w:kern w:val="0"/>
          <w14:ligatures w14:val="none"/>
        </w:rPr>
        <w:t xml:space="preserve"> </w:t>
      </w:r>
      <w:r w:rsidRPr="00F87575">
        <w:rPr>
          <w:rFonts w:eastAsia="Times New Roman" w:cs="Segoe UI"/>
          <w:color w:val="000000" w:themeColor="text1"/>
          <w:kern w:val="0"/>
          <w14:ligatures w14:val="none"/>
        </w:rPr>
        <w:t>To register interest in council’s Adopt a Street Tree</w:t>
      </w:r>
      <w:r w:rsidRPr="00F87575">
        <w:rPr>
          <w:rFonts w:cs="Segoe UI"/>
          <w:color w:val="000000" w:themeColor="text1"/>
        </w:rPr>
        <w:t xml:space="preserve"> program please contact council</w:t>
      </w:r>
      <w:r w:rsidR="00D400E0" w:rsidRPr="00F87575">
        <w:rPr>
          <w:rFonts w:cs="Segoe UI"/>
          <w:color w:val="000000" w:themeColor="text1"/>
        </w:rPr>
        <w:t xml:space="preserve"> </w:t>
      </w:r>
      <w:r w:rsidR="009E49C7" w:rsidRPr="00F87575">
        <w:rPr>
          <w:rFonts w:cs="Segoe UI"/>
          <w:color w:val="000000" w:themeColor="text1"/>
        </w:rPr>
        <w:t xml:space="preserve">at </w:t>
      </w:r>
      <w:hyperlink r:id="rId12" w:history="1">
        <w:r w:rsidR="009E49C7" w:rsidRPr="00F87575">
          <w:rPr>
            <w:rStyle w:val="Hyperlink"/>
            <w:rFonts w:cs="Segoe UI"/>
          </w:rPr>
          <w:t>adoptastreettree@sunshinecoast.qld.gov.au</w:t>
        </w:r>
      </w:hyperlink>
      <w:r w:rsidR="00D400E0" w:rsidRPr="00F87575">
        <w:rPr>
          <w:rFonts w:cs="Segoe UI"/>
        </w:rPr>
        <w:t>.</w:t>
      </w:r>
    </w:p>
    <w:p w14:paraId="65982359" w14:textId="77777777" w:rsidR="009B5A7C" w:rsidRPr="00F87575" w:rsidRDefault="00D400E0" w:rsidP="009B5A7C">
      <w:pPr>
        <w:spacing w:line="240" w:lineRule="auto"/>
        <w:rPr>
          <w:rFonts w:cs="Segoe UI"/>
        </w:rPr>
      </w:pPr>
      <w:r w:rsidRPr="00F87575">
        <w:rPr>
          <w:rFonts w:cs="Segoe UI"/>
        </w:rPr>
        <w:t xml:space="preserve"> </w:t>
      </w:r>
    </w:p>
    <w:p w14:paraId="365BE37F" w14:textId="59D98590" w:rsidR="00F246DA" w:rsidRPr="00F87575" w:rsidRDefault="00D400E0" w:rsidP="00F87575">
      <w:pPr>
        <w:spacing w:line="240" w:lineRule="auto"/>
        <w:rPr>
          <w:rFonts w:cs="Segoe UI"/>
        </w:rPr>
      </w:pPr>
      <w:r>
        <w:rPr>
          <w:rFonts w:cs="Segoe UI"/>
        </w:rPr>
        <w:t xml:space="preserve">                                                                        </w:t>
      </w:r>
    </w:p>
    <w:sectPr w:rsidR="00F246DA" w:rsidRPr="00F87575" w:rsidSect="00F9626C">
      <w:headerReference w:type="default" r:id="rId13"/>
      <w:headerReference w:type="first" r:id="rId14"/>
      <w:type w:val="continuous"/>
      <w:pgSz w:w="11910" w:h="16840"/>
      <w:pgMar w:top="1701" w:right="919" w:bottom="2098" w:left="919" w:header="720" w:footer="624" w:gutter="0"/>
      <w:cols w:num="2"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87BF1" w14:textId="77777777" w:rsidR="00573F4C" w:rsidRDefault="00573F4C" w:rsidP="00C5793E">
      <w:pPr>
        <w:spacing w:after="0"/>
      </w:pPr>
      <w:r>
        <w:separator/>
      </w:r>
    </w:p>
  </w:endnote>
  <w:endnote w:type="continuationSeparator" w:id="0">
    <w:p w14:paraId="2ED49153" w14:textId="77777777" w:rsidR="00573F4C" w:rsidRDefault="00573F4C" w:rsidP="00C5793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Light">
    <w:altName w:val="Segoe UI Light"/>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9B85D" w14:textId="77777777" w:rsidR="00573F4C" w:rsidRDefault="00573F4C" w:rsidP="00C5793E">
      <w:pPr>
        <w:spacing w:after="0"/>
      </w:pPr>
      <w:r>
        <w:separator/>
      </w:r>
    </w:p>
  </w:footnote>
  <w:footnote w:type="continuationSeparator" w:id="0">
    <w:p w14:paraId="0F05B695" w14:textId="77777777" w:rsidR="00573F4C" w:rsidRDefault="00573F4C" w:rsidP="00C5793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91B58" w14:textId="77777777" w:rsidR="00C408B2" w:rsidRDefault="00D236EA">
    <w:r>
      <w:rPr>
        <w:noProof/>
      </w:rPr>
      <mc:AlternateContent>
        <mc:Choice Requires="wpg">
          <w:drawing>
            <wp:anchor distT="0" distB="0" distL="0" distR="0" simplePos="0" relativeHeight="251667968" behindDoc="0" locked="0" layoutInCell="1" allowOverlap="1" wp14:anchorId="04909722" wp14:editId="3A0297EB">
              <wp:simplePos x="0" y="0"/>
              <wp:positionH relativeFrom="page">
                <wp:posOffset>0</wp:posOffset>
              </wp:positionH>
              <wp:positionV relativeFrom="page">
                <wp:posOffset>-76200</wp:posOffset>
              </wp:positionV>
              <wp:extent cx="7560309" cy="724204"/>
              <wp:effectExtent l="0" t="0" r="3175"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724204"/>
                        <a:chOff x="0" y="-76200"/>
                        <a:chExt cx="7560309" cy="724204"/>
                      </a:xfrm>
                    </wpg:grpSpPr>
                    <pic:pic xmlns:pic="http://schemas.openxmlformats.org/drawingml/2006/picture">
                      <pic:nvPicPr>
                        <pic:cNvPr id="26" name="Image 26"/>
                        <pic:cNvPicPr/>
                      </pic:nvPicPr>
                      <pic:blipFill>
                        <a:blip r:embed="rId1" cstate="print"/>
                        <a:stretch>
                          <a:fillRect/>
                        </a:stretch>
                      </pic:blipFill>
                      <pic:spPr>
                        <a:xfrm>
                          <a:off x="0" y="0"/>
                          <a:ext cx="7559992" cy="648004"/>
                        </a:xfrm>
                        <a:prstGeom prst="rect">
                          <a:avLst/>
                        </a:prstGeom>
                      </pic:spPr>
                    </pic:pic>
                    <wps:wsp>
                      <wps:cNvPr id="27" name="Textbox 27"/>
                      <wps:cNvSpPr txBox="1"/>
                      <wps:spPr>
                        <a:xfrm>
                          <a:off x="0" y="-76200"/>
                          <a:ext cx="7560309" cy="647700"/>
                        </a:xfrm>
                        <a:prstGeom prst="rect">
                          <a:avLst/>
                        </a:prstGeom>
                      </wps:spPr>
                      <wps:txbx>
                        <w:txbxContent>
                          <w:p w14:paraId="2FD1DEB0" w14:textId="77777777" w:rsidR="00D236EA" w:rsidRDefault="00D236EA" w:rsidP="00D236EA">
                            <w:pPr>
                              <w:spacing w:before="137"/>
                              <w:rPr>
                                <w:sz w:val="28"/>
                              </w:rPr>
                            </w:pPr>
                          </w:p>
                          <w:p w14:paraId="2158D42A" w14:textId="77777777" w:rsidR="00D236EA" w:rsidRPr="009A53AF" w:rsidRDefault="009E49C7" w:rsidP="00D236EA">
                            <w:pPr>
                              <w:pStyle w:val="Titlefactsheetpage2SCC"/>
                              <w:ind w:left="907"/>
                            </w:pPr>
                            <w:r>
                              <w:t xml:space="preserve">Street Tree Master Plan refresh </w:t>
                            </w:r>
                          </w:p>
                        </w:txbxContent>
                      </wps:txbx>
                      <wps:bodyPr wrap="square" lIns="0" tIns="0" rIns="0" bIns="0" rtlCol="0">
                        <a:noAutofit/>
                      </wps:bodyPr>
                    </wps:wsp>
                  </wpg:wgp>
                </a:graphicData>
              </a:graphic>
              <wp14:sizeRelV relativeFrom="margin">
                <wp14:pctHeight>0</wp14:pctHeight>
              </wp14:sizeRelV>
            </wp:anchor>
          </w:drawing>
        </mc:Choice>
        <mc:Fallback>
          <w:pict>
            <v:group w14:anchorId="04909722" id="Group 25" o:spid="_x0000_s1026" style="position:absolute;margin-left:0;margin-top:-6pt;width:595.3pt;height:57pt;z-index:251667968;mso-wrap-distance-left:0;mso-wrap-distance-right:0;mso-position-horizontal-relative:page;mso-position-vertical-relative:page;mso-height-relative:margin" coordorigin=",-762" coordsize="75603,7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 o:spid="_x0000_s1027" type="#_x0000_t75" style="position:absolute;width:75599;height:6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box 27" o:spid="_x0000_s1028" type="#_x0000_t202" style="position:absolute;top:-762;width:75603;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2FD1DEB0" w14:textId="77777777" w:rsidR="00D236EA" w:rsidRDefault="00D236EA" w:rsidP="00D236EA">
                      <w:pPr>
                        <w:spacing w:before="137"/>
                        <w:rPr>
                          <w:sz w:val="28"/>
                        </w:rPr>
                      </w:pPr>
                    </w:p>
                    <w:p w14:paraId="2158D42A" w14:textId="77777777" w:rsidR="00D236EA" w:rsidRPr="009A53AF" w:rsidRDefault="009E49C7" w:rsidP="00D236EA">
                      <w:pPr>
                        <w:pStyle w:val="Titlefactsheetpage2SCC"/>
                        <w:ind w:left="907"/>
                      </w:pPr>
                      <w:r>
                        <w:t xml:space="preserve">Street Tree Master Plan refresh </w:t>
                      </w:r>
                    </w:p>
                  </w:txbxContent>
                </v:textbox>
              </v:shape>
              <w10:wrap anchorx="page" anchory="page"/>
            </v:group>
          </w:pict>
        </mc:Fallback>
      </mc:AlternateContent>
    </w:r>
    <w:r w:rsidR="00C408B2">
      <w:rPr>
        <w:noProof/>
      </w:rPr>
      <w:drawing>
        <wp:anchor distT="0" distB="0" distL="114300" distR="114300" simplePos="0" relativeHeight="251665920" behindDoc="1" locked="1" layoutInCell="1" allowOverlap="1" wp14:anchorId="108ADE6D" wp14:editId="3A83BD16">
          <wp:simplePos x="584200" y="520700"/>
          <wp:positionH relativeFrom="page">
            <wp:align>center</wp:align>
          </wp:positionH>
          <wp:positionV relativeFrom="page">
            <wp:align>bottom</wp:align>
          </wp:positionV>
          <wp:extent cx="7560000" cy="2754000"/>
          <wp:effectExtent l="0" t="0" r="3175" b="8255"/>
          <wp:wrapNone/>
          <wp:docPr id="8" name="Picture 8"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 close-up of a 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7560000" cy="2754000"/>
                  </a:xfrm>
                  <a:prstGeom prst="rect">
                    <a:avLst/>
                  </a:prstGeom>
                </pic:spPr>
              </pic:pic>
            </a:graphicData>
          </a:graphic>
          <wp14:sizeRelH relativeFrom="margin">
            <wp14:pctWidth>0</wp14:pctWidth>
          </wp14:sizeRelH>
          <wp14:sizeRelV relativeFrom="margin">
            <wp14:pctHeight>0</wp14:pctHeight>
          </wp14:sizeRelV>
        </wp:anchor>
      </w:drawing>
    </w:r>
  </w:p>
  <w:p w14:paraId="71DAF248" w14:textId="77777777" w:rsidR="00C408B2" w:rsidRDefault="00C408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F3D61" w14:textId="77777777" w:rsidR="00392B56" w:rsidRDefault="00BE5BFB" w:rsidP="00BE5BFB">
    <w:pPr>
      <w:tabs>
        <w:tab w:val="right" w:pos="10072"/>
      </w:tabs>
    </w:pPr>
    <w:r>
      <w:rPr>
        <w:noProof/>
      </w:rPr>
      <mc:AlternateContent>
        <mc:Choice Requires="wps">
          <w:drawing>
            <wp:anchor distT="45720" distB="45720" distL="114300" distR="114300" simplePos="0" relativeHeight="251675136" behindDoc="0" locked="0" layoutInCell="1" allowOverlap="1" wp14:anchorId="6AF9C563" wp14:editId="0B166359">
              <wp:simplePos x="0" y="0"/>
              <wp:positionH relativeFrom="column">
                <wp:posOffset>5035080</wp:posOffset>
              </wp:positionH>
              <wp:positionV relativeFrom="paragraph">
                <wp:posOffset>-79126</wp:posOffset>
              </wp:positionV>
              <wp:extent cx="1537252" cy="629478"/>
              <wp:effectExtent l="0" t="0" r="6350" b="9525"/>
              <wp:wrapNone/>
              <wp:docPr id="12247671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7252" cy="629478"/>
                      </a:xfrm>
                      <a:prstGeom prst="rect">
                        <a:avLst/>
                      </a:prstGeom>
                      <a:solidFill>
                        <a:srgbClr val="FFFFFF"/>
                      </a:solidFill>
                      <a:ln w="9525">
                        <a:noFill/>
                        <a:miter lim="800000"/>
                        <a:headEnd/>
                        <a:tailEnd/>
                      </a:ln>
                    </wps:spPr>
                    <wps:txbx>
                      <w:txbxContent>
                        <w:p w14:paraId="35A90E11" w14:textId="77777777" w:rsidR="00BE5BFB" w:rsidRPr="00BE5BFB" w:rsidRDefault="004D4510">
                          <w:pPr>
                            <w:rPr>
                              <w:b/>
                              <w:bCs/>
                              <w:sz w:val="30"/>
                              <w:szCs w:val="30"/>
                            </w:rPr>
                          </w:pPr>
                          <w:r>
                            <w:rPr>
                              <w:b/>
                              <w:bCs/>
                              <w:sz w:val="30"/>
                              <w:szCs w:val="30"/>
                            </w:rPr>
                            <w:t xml:space="preserve">COMMUNITY </w:t>
                          </w:r>
                          <w:r w:rsidR="00117F68">
                            <w:rPr>
                              <w:b/>
                              <w:bCs/>
                              <w:sz w:val="30"/>
                              <w:szCs w:val="30"/>
                            </w:rPr>
                            <w:t xml:space="preserve">FEEDBACK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F9C563" id="_x0000_t202" coordsize="21600,21600" o:spt="202" path="m,l,21600r21600,l21600,xe">
              <v:stroke joinstyle="miter"/>
              <v:path gradientshapeok="t" o:connecttype="rect"/>
            </v:shapetype>
            <v:shape id="Text Box 2" o:spid="_x0000_s1029" type="#_x0000_t202" style="position:absolute;margin-left:396.45pt;margin-top:-6.25pt;width:121.05pt;height:49.55pt;z-index:25167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" stroked="f">
              <v:textbox>
                <w:txbxContent>
                  <w:p w14:paraId="35A90E11" w14:textId="77777777" w:rsidR="00BE5BFB" w:rsidRPr="00BE5BFB" w:rsidRDefault="004D4510">
                    <w:pPr>
                      <w:rPr>
                        <w:b/>
                        <w:bCs/>
                        <w:sz w:val="30"/>
                        <w:szCs w:val="30"/>
                      </w:rPr>
                    </w:pPr>
                    <w:r>
                      <w:rPr>
                        <w:b/>
                        <w:bCs/>
                        <w:sz w:val="30"/>
                        <w:szCs w:val="30"/>
                      </w:rPr>
                      <w:t xml:space="preserve">COMMUNITY </w:t>
                    </w:r>
                    <w:r w:rsidR="00117F68">
                      <w:rPr>
                        <w:b/>
                        <w:bCs/>
                        <w:sz w:val="30"/>
                        <w:szCs w:val="30"/>
                      </w:rPr>
                      <w:t xml:space="preserve">FEEDBACK </w:t>
                    </w:r>
                  </w:p>
                </w:txbxContent>
              </v:textbox>
            </v:shape>
          </w:pict>
        </mc:Fallback>
      </mc:AlternateContent>
    </w:r>
    <w:r>
      <w:rPr>
        <w:noProof/>
        <w14:ligatures w14:val="none"/>
      </w:rPr>
      <mc:AlternateContent>
        <mc:Choice Requires="wps">
          <w:drawing>
            <wp:anchor distT="0" distB="0" distL="114300" distR="114300" simplePos="0" relativeHeight="251673088" behindDoc="0" locked="0" layoutInCell="1" allowOverlap="1" wp14:anchorId="74EE14E3" wp14:editId="6CA43436">
              <wp:simplePos x="0" y="0"/>
              <wp:positionH relativeFrom="column">
                <wp:posOffset>5148000</wp:posOffset>
              </wp:positionH>
              <wp:positionV relativeFrom="paragraph">
                <wp:posOffset>-99391</wp:posOffset>
              </wp:positionV>
              <wp:extent cx="1106557" cy="649356"/>
              <wp:effectExtent l="0" t="0" r="17780" b="17780"/>
              <wp:wrapNone/>
              <wp:docPr id="1781686891" name="Rectangle 1"/>
              <wp:cNvGraphicFramePr/>
              <a:graphic xmlns:a="http://schemas.openxmlformats.org/drawingml/2006/main">
                <a:graphicData uri="http://schemas.microsoft.com/office/word/2010/wordprocessingShape">
                  <wps:wsp>
                    <wps:cNvSpPr/>
                    <wps:spPr>
                      <a:xfrm>
                        <a:off x="0" y="0"/>
                        <a:ext cx="1106557" cy="64935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949DC9" id="Rectangle 1" o:spid="_x0000_s1026" style="position:absolute;margin-left:405.35pt;margin-top:-7.85pt;width:87.15pt;height:51.15pt;z-index:251673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" fillcolor="white [3212]" strokecolor="white [3212]" strokeweight="2pt"/>
          </w:pict>
        </mc:Fallback>
      </mc:AlternateContent>
    </w:r>
    <w:r w:rsidR="00392B56">
      <w:rPr>
        <w:noProof/>
      </w:rPr>
      <mc:AlternateContent>
        <mc:Choice Requires="wps">
          <w:drawing>
            <wp:anchor distT="45720" distB="45720" distL="114300" distR="114300" simplePos="0" relativeHeight="251672064" behindDoc="0" locked="1" layoutInCell="1" allowOverlap="1" wp14:anchorId="7273DD3F" wp14:editId="61FBADCD">
              <wp:simplePos x="0" y="0"/>
              <wp:positionH relativeFrom="page">
                <wp:posOffset>583565</wp:posOffset>
              </wp:positionH>
              <wp:positionV relativeFrom="page">
                <wp:posOffset>855980</wp:posOffset>
              </wp:positionV>
              <wp:extent cx="6321425" cy="1361440"/>
              <wp:effectExtent l="0" t="0" r="3175"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1425" cy="1361440"/>
                      </a:xfrm>
                      <a:prstGeom prst="rect">
                        <a:avLst/>
                      </a:prstGeom>
                      <a:noFill/>
                      <a:ln w="9525">
                        <a:noFill/>
                        <a:miter lim="800000"/>
                        <a:headEnd/>
                        <a:tailEnd/>
                      </a:ln>
                    </wps:spPr>
                    <wps:txbx>
                      <w:txbxContent>
                        <w:p w14:paraId="1CE9AAF9" w14:textId="77777777" w:rsidR="00392B56" w:rsidRPr="0080778D" w:rsidRDefault="00117F68" w:rsidP="0080778D">
                          <w:pPr>
                            <w:pStyle w:val="TitleFactSheetSCC"/>
                          </w:pPr>
                          <w:r>
                            <w:t>Street Tree Masterplan</w:t>
                          </w:r>
                        </w:p>
                        <w:p w14:paraId="4B50C1BD" w14:textId="77777777" w:rsidR="00392B56" w:rsidRPr="005265C5" w:rsidRDefault="00117F68" w:rsidP="00392B56">
                          <w:pPr>
                            <w:pStyle w:val="Subtitlehere"/>
                            <w:ind w:right="-4007"/>
                          </w:pPr>
                          <w:r>
                            <w:t>Refresh project</w:t>
                          </w:r>
                        </w:p>
                        <w:p w14:paraId="74253ABC" w14:textId="77777777" w:rsidR="00392B56" w:rsidRPr="00117F68" w:rsidRDefault="00117F68" w:rsidP="00392B56">
                          <w:pPr>
                            <w:rPr>
                              <w:color w:val="FFFFFF" w:themeColor="background1"/>
                            </w:rPr>
                          </w:pPr>
                          <w:r>
                            <w:rPr>
                              <w:color w:val="FFFFFF" w:themeColor="background1"/>
                            </w:rPr>
                            <w:t>2 March 2026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273DD3F" id="_x0000_s1030" type="#_x0000_t202" style="position:absolute;margin-left:45.95pt;margin-top:67.4pt;width:497.75pt;height:107.2pt;z-index:25167206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" filled="f" stroked="f">
              <v:textbox inset="0,0,0,0">
                <w:txbxContent>
                  <w:p w14:paraId="1CE9AAF9" w14:textId="77777777" w:rsidR="00392B56" w:rsidRPr="0080778D" w:rsidRDefault="00117F68" w:rsidP="0080778D">
                    <w:pPr>
                      <w:pStyle w:val="TitleFactSheetSCC"/>
                    </w:pPr>
                    <w:r>
                      <w:t>Street Tree Masterplan</w:t>
                    </w:r>
                  </w:p>
                  <w:p w14:paraId="4B50C1BD" w14:textId="77777777" w:rsidR="00392B56" w:rsidRPr="005265C5" w:rsidRDefault="00117F68" w:rsidP="00392B56">
                    <w:pPr>
                      <w:pStyle w:val="Subtitlehere"/>
                      <w:ind w:right="-4007"/>
                    </w:pPr>
                    <w:r>
                      <w:t>Refresh project</w:t>
                    </w:r>
                  </w:p>
                  <w:p w14:paraId="74253ABC" w14:textId="77777777" w:rsidR="00392B56" w:rsidRPr="00117F68" w:rsidRDefault="00117F68" w:rsidP="00392B56">
                    <w:pPr>
                      <w:rPr>
                        <w:color w:val="FFFFFF" w:themeColor="background1"/>
                      </w:rPr>
                    </w:pPr>
                    <w:r>
                      <w:rPr>
                        <w:color w:val="FFFFFF" w:themeColor="background1"/>
                      </w:rPr>
                      <w:t>2 March 2026</w:t>
                    </w:r>
                  </w:p>
                </w:txbxContent>
              </v:textbox>
              <w10:wrap type="square" anchorx="page" anchory="page"/>
              <w10:anchorlock/>
            </v:shape>
          </w:pict>
        </mc:Fallback>
      </mc:AlternateContent>
    </w:r>
    <w:r w:rsidR="00392B56">
      <w:rPr>
        <w:noProof/>
      </w:rPr>
      <w:drawing>
        <wp:anchor distT="0" distB="0" distL="114300" distR="114300" simplePos="0" relativeHeight="251670016" behindDoc="1" locked="1" layoutInCell="1" allowOverlap="1" wp14:anchorId="0F476B51" wp14:editId="41ECADBC">
          <wp:simplePos x="0" y="0"/>
          <wp:positionH relativeFrom="page">
            <wp:align>center</wp:align>
          </wp:positionH>
          <wp:positionV relativeFrom="page">
            <wp:align>center</wp:align>
          </wp:positionV>
          <wp:extent cx="7558405" cy="10691495"/>
          <wp:effectExtent l="0" t="0" r="444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414E886"/>
    <w:lvl w:ilvl="0">
      <w:start w:val="1"/>
      <w:numFmt w:val="decimal"/>
      <w:lvlText w:val="%1."/>
      <w:lvlJc w:val="left"/>
      <w:pPr>
        <w:tabs>
          <w:tab w:val="num" w:pos="360"/>
        </w:tabs>
        <w:ind w:left="360" w:hanging="360"/>
      </w:pPr>
    </w:lvl>
  </w:abstractNum>
  <w:abstractNum w:abstractNumId="1" w15:restartNumberingAfterBreak="0">
    <w:nsid w:val="01BC3CD2"/>
    <w:multiLevelType w:val="hybridMultilevel"/>
    <w:tmpl w:val="F4C822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970DBB"/>
    <w:multiLevelType w:val="hybridMultilevel"/>
    <w:tmpl w:val="79947F50"/>
    <w:lvl w:ilvl="0" w:tplc="7F623D06">
      <w:start w:val="1"/>
      <w:numFmt w:val="bullet"/>
      <w:lvlText w:val="•"/>
      <w:lvlJc w:val="left"/>
      <w:pPr>
        <w:ind w:left="360" w:hanging="360"/>
      </w:pPr>
      <w:rPr>
        <w:rFonts w:ascii="Segoe UI" w:hAnsi="Segoe UI"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C5E1F"/>
    <w:multiLevelType w:val="multilevel"/>
    <w:tmpl w:val="15E45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1C50D2"/>
    <w:multiLevelType w:val="hybridMultilevel"/>
    <w:tmpl w:val="26F62920"/>
    <w:lvl w:ilvl="0" w:tplc="6096BFBE">
      <w:start w:val="1"/>
      <w:numFmt w:val="decimal"/>
      <w:lvlText w:val="%1."/>
      <w:lvlJc w:val="left"/>
      <w:pPr>
        <w:ind w:left="360" w:hanging="360"/>
      </w:pPr>
      <w:rPr>
        <w:rFonts w:ascii="Segoe UI Light" w:hAnsi="Segoe UI Light" w:cs="Segoe UI Light"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52472B"/>
    <w:multiLevelType w:val="hybridMultilevel"/>
    <w:tmpl w:val="C80280FE"/>
    <w:lvl w:ilvl="0" w:tplc="512A4D08">
      <w:start w:val="1"/>
      <w:numFmt w:val="decimal"/>
      <w:lvlText w:val="%1."/>
      <w:lvlJc w:val="left"/>
      <w:pPr>
        <w:tabs>
          <w:tab w:val="num" w:pos="397"/>
        </w:tabs>
        <w:ind w:left="397" w:hanging="39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0CF12431"/>
    <w:multiLevelType w:val="hybridMultilevel"/>
    <w:tmpl w:val="3F3A2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4F37DC"/>
    <w:multiLevelType w:val="hybridMultilevel"/>
    <w:tmpl w:val="75D86E04"/>
    <w:lvl w:ilvl="0" w:tplc="6E96DCDA">
      <w:start w:val="1"/>
      <w:numFmt w:val="decimal"/>
      <w:lvlText w:val="%1."/>
      <w:lvlJc w:val="left"/>
      <w:pPr>
        <w:ind w:left="720" w:hanging="360"/>
      </w:pPr>
      <w:rPr>
        <w:rFonts w:ascii="Segoe UI Light" w:hAnsi="Segoe UI Light" w:cs="Segoe UI Light"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332740F"/>
    <w:multiLevelType w:val="hybridMultilevel"/>
    <w:tmpl w:val="0882A35E"/>
    <w:lvl w:ilvl="0" w:tplc="C6EE332A">
      <w:start w:val="1"/>
      <w:numFmt w:val="decimal"/>
      <w:pStyle w:val="Bullet2"/>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2D4B6479"/>
    <w:multiLevelType w:val="multilevel"/>
    <w:tmpl w:val="E70EC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E605DC"/>
    <w:multiLevelType w:val="hybridMultilevel"/>
    <w:tmpl w:val="7E90E66C"/>
    <w:lvl w:ilvl="0" w:tplc="4D30B59E">
      <w:start w:val="1"/>
      <w:numFmt w:val="bullet"/>
      <w:pStyle w:val="Bullet1"/>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3823491E"/>
    <w:multiLevelType w:val="multilevel"/>
    <w:tmpl w:val="66F6687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811C87"/>
    <w:multiLevelType w:val="multilevel"/>
    <w:tmpl w:val="269A59BC"/>
    <w:lvl w:ilvl="0">
      <w:start w:val="1"/>
      <w:numFmt w:val="bullet"/>
      <w:lvlText w:val="•"/>
      <w:lvlJc w:val="left"/>
      <w:pPr>
        <w:tabs>
          <w:tab w:val="num" w:pos="720"/>
        </w:tabs>
        <w:ind w:left="720" w:hanging="360"/>
      </w:pPr>
      <w:rPr>
        <w:rFonts w:ascii="Segoe UI" w:hAnsi="Segoe U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2D18B3"/>
    <w:multiLevelType w:val="hybridMultilevel"/>
    <w:tmpl w:val="02B2A2A6"/>
    <w:lvl w:ilvl="0" w:tplc="6B1EBDAC">
      <w:start w:val="1"/>
      <w:numFmt w:val="lowerLetter"/>
      <w:lvlText w:val="(%1)"/>
      <w:lvlJc w:val="left"/>
      <w:pPr>
        <w:ind w:left="700" w:hanging="360"/>
      </w:pPr>
      <w:rPr>
        <w:rFonts w:ascii="Segoe UI Light" w:hAnsi="Segoe UI Light" w:cs="Segoe UI Light" w:hint="default"/>
        <w:u w:color="41404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3E4F1668"/>
    <w:multiLevelType w:val="multilevel"/>
    <w:tmpl w:val="A3C06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923DFE"/>
    <w:multiLevelType w:val="hybridMultilevel"/>
    <w:tmpl w:val="E11218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8904657"/>
    <w:multiLevelType w:val="hybridMultilevel"/>
    <w:tmpl w:val="898889CE"/>
    <w:lvl w:ilvl="0" w:tplc="32B46F56">
      <w:start w:val="1"/>
      <w:numFmt w:val="bullet"/>
      <w:lvlText w:val=""/>
      <w:lvlJc w:val="left"/>
      <w:pPr>
        <w:tabs>
          <w:tab w:val="num" w:pos="737"/>
        </w:tabs>
        <w:ind w:left="737" w:hanging="397"/>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F95BD7"/>
    <w:multiLevelType w:val="hybridMultilevel"/>
    <w:tmpl w:val="1248C832"/>
    <w:lvl w:ilvl="0" w:tplc="D158CB7C">
      <w:start w:val="1"/>
      <w:numFmt w:val="bullet"/>
      <w:lvlText w:val=""/>
      <w:lvlJc w:val="left"/>
      <w:pPr>
        <w:tabs>
          <w:tab w:val="num" w:pos="737"/>
        </w:tabs>
        <w:ind w:left="737" w:hanging="397"/>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EC47DC"/>
    <w:multiLevelType w:val="multilevel"/>
    <w:tmpl w:val="269A59BC"/>
    <w:lvl w:ilvl="0">
      <w:start w:val="1"/>
      <w:numFmt w:val="bullet"/>
      <w:lvlText w:val="•"/>
      <w:lvlJc w:val="left"/>
      <w:pPr>
        <w:tabs>
          <w:tab w:val="num" w:pos="720"/>
        </w:tabs>
        <w:ind w:left="720" w:hanging="360"/>
      </w:pPr>
      <w:rPr>
        <w:rFonts w:ascii="Segoe UI" w:hAnsi="Segoe U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727885"/>
    <w:multiLevelType w:val="hybridMultilevel"/>
    <w:tmpl w:val="99A61B08"/>
    <w:lvl w:ilvl="0" w:tplc="547EDBD4">
      <w:start w:val="1"/>
      <w:numFmt w:val="lowerLetter"/>
      <w:lvlText w:val="(%1)"/>
      <w:lvlJc w:val="left"/>
      <w:pPr>
        <w:ind w:left="700" w:hanging="360"/>
      </w:pPr>
      <w:rPr>
        <w:rFonts w:ascii="Segoe UI Light" w:hAnsi="Segoe UI Light" w:cs="Segoe UI Light" w:hint="default"/>
        <w:b w:val="0"/>
        <w:bCs w:val="0"/>
        <w:iCs w:val="0"/>
        <w:color w:val="414042"/>
        <w:u w:color="FFFFFF" w:themeColor="background1"/>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0" w15:restartNumberingAfterBreak="0">
    <w:nsid w:val="71ED6C18"/>
    <w:multiLevelType w:val="hybridMultilevel"/>
    <w:tmpl w:val="30F6C5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1FD4259"/>
    <w:multiLevelType w:val="hybridMultilevel"/>
    <w:tmpl w:val="165C4C6E"/>
    <w:lvl w:ilvl="0" w:tplc="73563478">
      <w:numFmt w:val="bullet"/>
      <w:lvlText w:val="•"/>
      <w:lvlJc w:val="left"/>
      <w:pPr>
        <w:ind w:left="270" w:hanging="171"/>
      </w:pPr>
      <w:rPr>
        <w:rFonts w:ascii="Palatino Linotype" w:eastAsia="Palatino Linotype" w:hAnsi="Palatino Linotype" w:cs="Palatino Linotype" w:hint="default"/>
        <w:b w:val="0"/>
        <w:bCs w:val="0"/>
        <w:i w:val="0"/>
        <w:iCs w:val="0"/>
        <w:color w:val="454547"/>
        <w:spacing w:val="0"/>
        <w:w w:val="64"/>
        <w:sz w:val="22"/>
        <w:szCs w:val="22"/>
        <w:lang w:val="ca-ES" w:eastAsia="en-US" w:bidi="ar-SA"/>
      </w:rPr>
    </w:lvl>
    <w:lvl w:ilvl="1" w:tplc="62281B5E">
      <w:numFmt w:val="bullet"/>
      <w:lvlText w:val="•"/>
      <w:lvlJc w:val="left"/>
      <w:pPr>
        <w:ind w:left="742" w:hanging="171"/>
      </w:pPr>
      <w:rPr>
        <w:rFonts w:hint="default"/>
        <w:lang w:val="ca-ES" w:eastAsia="en-US" w:bidi="ar-SA"/>
      </w:rPr>
    </w:lvl>
    <w:lvl w:ilvl="2" w:tplc="33D60538">
      <w:numFmt w:val="bullet"/>
      <w:lvlText w:val="•"/>
      <w:lvlJc w:val="left"/>
      <w:pPr>
        <w:ind w:left="1205" w:hanging="171"/>
      </w:pPr>
      <w:rPr>
        <w:rFonts w:hint="default"/>
        <w:lang w:val="ca-ES" w:eastAsia="en-US" w:bidi="ar-SA"/>
      </w:rPr>
    </w:lvl>
    <w:lvl w:ilvl="3" w:tplc="797019D0">
      <w:numFmt w:val="bullet"/>
      <w:lvlText w:val="•"/>
      <w:lvlJc w:val="left"/>
      <w:pPr>
        <w:ind w:left="1667" w:hanging="171"/>
      </w:pPr>
      <w:rPr>
        <w:rFonts w:hint="default"/>
        <w:lang w:val="ca-ES" w:eastAsia="en-US" w:bidi="ar-SA"/>
      </w:rPr>
    </w:lvl>
    <w:lvl w:ilvl="4" w:tplc="B03099DA">
      <w:numFmt w:val="bullet"/>
      <w:lvlText w:val="•"/>
      <w:lvlJc w:val="left"/>
      <w:pPr>
        <w:ind w:left="2130" w:hanging="171"/>
      </w:pPr>
      <w:rPr>
        <w:rFonts w:hint="default"/>
        <w:lang w:val="ca-ES" w:eastAsia="en-US" w:bidi="ar-SA"/>
      </w:rPr>
    </w:lvl>
    <w:lvl w:ilvl="5" w:tplc="D59E8EEE">
      <w:numFmt w:val="bullet"/>
      <w:lvlText w:val="•"/>
      <w:lvlJc w:val="left"/>
      <w:pPr>
        <w:ind w:left="2593" w:hanging="171"/>
      </w:pPr>
      <w:rPr>
        <w:rFonts w:hint="default"/>
        <w:lang w:val="ca-ES" w:eastAsia="en-US" w:bidi="ar-SA"/>
      </w:rPr>
    </w:lvl>
    <w:lvl w:ilvl="6" w:tplc="E562683C">
      <w:numFmt w:val="bullet"/>
      <w:lvlText w:val="•"/>
      <w:lvlJc w:val="left"/>
      <w:pPr>
        <w:ind w:left="3055" w:hanging="171"/>
      </w:pPr>
      <w:rPr>
        <w:rFonts w:hint="default"/>
        <w:lang w:val="ca-ES" w:eastAsia="en-US" w:bidi="ar-SA"/>
      </w:rPr>
    </w:lvl>
    <w:lvl w:ilvl="7" w:tplc="24F41A3E">
      <w:numFmt w:val="bullet"/>
      <w:lvlText w:val="•"/>
      <w:lvlJc w:val="left"/>
      <w:pPr>
        <w:ind w:left="3518" w:hanging="171"/>
      </w:pPr>
      <w:rPr>
        <w:rFonts w:hint="default"/>
        <w:lang w:val="ca-ES" w:eastAsia="en-US" w:bidi="ar-SA"/>
      </w:rPr>
    </w:lvl>
    <w:lvl w:ilvl="8" w:tplc="1F0A39D8">
      <w:numFmt w:val="bullet"/>
      <w:lvlText w:val="•"/>
      <w:lvlJc w:val="left"/>
      <w:pPr>
        <w:ind w:left="3981" w:hanging="171"/>
      </w:pPr>
      <w:rPr>
        <w:rFonts w:hint="default"/>
        <w:lang w:val="ca-ES" w:eastAsia="en-US" w:bidi="ar-SA"/>
      </w:rPr>
    </w:lvl>
  </w:abstractNum>
  <w:abstractNum w:abstractNumId="22" w15:restartNumberingAfterBreak="0">
    <w:nsid w:val="7FD44DEC"/>
    <w:multiLevelType w:val="hybridMultilevel"/>
    <w:tmpl w:val="61AC5F3E"/>
    <w:lvl w:ilvl="0" w:tplc="EC9CAA72">
      <w:start w:val="1"/>
      <w:numFmt w:val="decimal"/>
      <w:lvlText w:val="%1."/>
      <w:lvlJc w:val="left"/>
      <w:pPr>
        <w:ind w:left="360" w:hanging="360"/>
      </w:pPr>
      <w:rPr>
        <w:rFonts w:ascii="Segoe UI Light" w:hAnsi="Segoe UI Light" w:cs="Segoe UI Light" w:hint="default"/>
        <w:b w:val="0"/>
        <w:i w:val="0"/>
        <w:u w:color="41404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508910813">
    <w:abstractNumId w:val="21"/>
  </w:num>
  <w:num w:numId="2" w16cid:durableId="2118791795">
    <w:abstractNumId w:val="2"/>
  </w:num>
  <w:num w:numId="3" w16cid:durableId="511265066">
    <w:abstractNumId w:val="16"/>
  </w:num>
  <w:num w:numId="4" w16cid:durableId="712459020">
    <w:abstractNumId w:val="0"/>
  </w:num>
  <w:num w:numId="5" w16cid:durableId="710038289">
    <w:abstractNumId w:val="0"/>
  </w:num>
  <w:num w:numId="6" w16cid:durableId="2103644500">
    <w:abstractNumId w:val="22"/>
  </w:num>
  <w:num w:numId="7" w16cid:durableId="1744521334">
    <w:abstractNumId w:val="13"/>
  </w:num>
  <w:num w:numId="8" w16cid:durableId="593434933">
    <w:abstractNumId w:val="4"/>
  </w:num>
  <w:num w:numId="9" w16cid:durableId="1062756313">
    <w:abstractNumId w:val="17"/>
  </w:num>
  <w:num w:numId="10" w16cid:durableId="1207527252">
    <w:abstractNumId w:val="5"/>
  </w:num>
  <w:num w:numId="11" w16cid:durableId="1342119665">
    <w:abstractNumId w:val="19"/>
  </w:num>
  <w:num w:numId="12" w16cid:durableId="1110393169">
    <w:abstractNumId w:val="2"/>
  </w:num>
  <w:num w:numId="13" w16cid:durableId="1998149333">
    <w:abstractNumId w:val="16"/>
  </w:num>
  <w:num w:numId="14" w16cid:durableId="2045133749">
    <w:abstractNumId w:val="22"/>
  </w:num>
  <w:num w:numId="15" w16cid:durableId="1254246790">
    <w:abstractNumId w:val="13"/>
  </w:num>
  <w:num w:numId="16" w16cid:durableId="1844662429">
    <w:abstractNumId w:val="4"/>
  </w:num>
  <w:num w:numId="17" w16cid:durableId="1626042737">
    <w:abstractNumId w:val="17"/>
  </w:num>
  <w:num w:numId="18" w16cid:durableId="1558517300">
    <w:abstractNumId w:val="7"/>
  </w:num>
  <w:num w:numId="19" w16cid:durableId="1816414950">
    <w:abstractNumId w:val="19"/>
  </w:num>
  <w:num w:numId="20" w16cid:durableId="474491202">
    <w:abstractNumId w:val="10"/>
  </w:num>
  <w:num w:numId="21" w16cid:durableId="92097060">
    <w:abstractNumId w:val="8"/>
  </w:num>
  <w:num w:numId="22" w16cid:durableId="1542745523">
    <w:abstractNumId w:val="11"/>
  </w:num>
  <w:num w:numId="23" w16cid:durableId="837110458">
    <w:abstractNumId w:val="1"/>
  </w:num>
  <w:num w:numId="24" w16cid:durableId="477066172">
    <w:abstractNumId w:val="15"/>
  </w:num>
  <w:num w:numId="25" w16cid:durableId="1732339802">
    <w:abstractNumId w:val="6"/>
  </w:num>
  <w:num w:numId="26" w16cid:durableId="720397347">
    <w:abstractNumId w:val="3"/>
  </w:num>
  <w:num w:numId="27" w16cid:durableId="1386678591">
    <w:abstractNumId w:val="9"/>
  </w:num>
  <w:num w:numId="28" w16cid:durableId="1435245822">
    <w:abstractNumId w:val="14"/>
  </w:num>
  <w:num w:numId="29" w16cid:durableId="668800520">
    <w:abstractNumId w:val="20"/>
  </w:num>
  <w:num w:numId="30" w16cid:durableId="529607833">
    <w:abstractNumId w:val="12"/>
  </w:num>
  <w:num w:numId="31" w16cid:durableId="36228887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575"/>
    <w:rsid w:val="00035599"/>
    <w:rsid w:val="000459E2"/>
    <w:rsid w:val="0006770A"/>
    <w:rsid w:val="000A6CFA"/>
    <w:rsid w:val="000B58AD"/>
    <w:rsid w:val="000E3F48"/>
    <w:rsid w:val="000F3725"/>
    <w:rsid w:val="00104DCA"/>
    <w:rsid w:val="00107699"/>
    <w:rsid w:val="00117F68"/>
    <w:rsid w:val="001E7171"/>
    <w:rsid w:val="002038F7"/>
    <w:rsid w:val="00273A9F"/>
    <w:rsid w:val="00297DD9"/>
    <w:rsid w:val="00307B3A"/>
    <w:rsid w:val="00320040"/>
    <w:rsid w:val="00382C91"/>
    <w:rsid w:val="00392B56"/>
    <w:rsid w:val="003D0F19"/>
    <w:rsid w:val="0042195B"/>
    <w:rsid w:val="00455C5E"/>
    <w:rsid w:val="004B6AFA"/>
    <w:rsid w:val="004D1640"/>
    <w:rsid w:val="004D4510"/>
    <w:rsid w:val="004D75E2"/>
    <w:rsid w:val="00516EAA"/>
    <w:rsid w:val="005265C5"/>
    <w:rsid w:val="00573F4C"/>
    <w:rsid w:val="005A4F92"/>
    <w:rsid w:val="005E4A35"/>
    <w:rsid w:val="00620E69"/>
    <w:rsid w:val="006732E7"/>
    <w:rsid w:val="007264B5"/>
    <w:rsid w:val="007C5B20"/>
    <w:rsid w:val="007D109E"/>
    <w:rsid w:val="0080778D"/>
    <w:rsid w:val="008254C2"/>
    <w:rsid w:val="00832C7F"/>
    <w:rsid w:val="00866F24"/>
    <w:rsid w:val="008D0D05"/>
    <w:rsid w:val="008F290E"/>
    <w:rsid w:val="009A53AF"/>
    <w:rsid w:val="009B5A7C"/>
    <w:rsid w:val="009E49C7"/>
    <w:rsid w:val="00A37D30"/>
    <w:rsid w:val="00A9030D"/>
    <w:rsid w:val="00AD50DC"/>
    <w:rsid w:val="00BC3108"/>
    <w:rsid w:val="00BE5BFB"/>
    <w:rsid w:val="00C408B2"/>
    <w:rsid w:val="00C5793E"/>
    <w:rsid w:val="00CC47F8"/>
    <w:rsid w:val="00CF63A4"/>
    <w:rsid w:val="00D01F4C"/>
    <w:rsid w:val="00D236EA"/>
    <w:rsid w:val="00D400E0"/>
    <w:rsid w:val="00D767F6"/>
    <w:rsid w:val="00D83D4A"/>
    <w:rsid w:val="00D87F15"/>
    <w:rsid w:val="00D96181"/>
    <w:rsid w:val="00DC3195"/>
    <w:rsid w:val="00DE20B6"/>
    <w:rsid w:val="00E4341C"/>
    <w:rsid w:val="00E6104A"/>
    <w:rsid w:val="00E74CCA"/>
    <w:rsid w:val="00E83CC7"/>
    <w:rsid w:val="00ED206A"/>
    <w:rsid w:val="00EE0C04"/>
    <w:rsid w:val="00F246DA"/>
    <w:rsid w:val="00F81A68"/>
    <w:rsid w:val="00F86C98"/>
    <w:rsid w:val="00F87575"/>
    <w:rsid w:val="00F9626C"/>
    <w:rsid w:val="00FA17DE"/>
    <w:rsid w:val="00FA32F5"/>
    <w:rsid w:val="00FF1BA2"/>
    <w:rsid w:val="00FF2D89"/>
    <w:rsid w:val="00FF3B8C"/>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87E66"/>
  <w15:docId w15:val="{CB747B65-A078-48D6-BDD2-8BA676DDC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78D"/>
    <w:pPr>
      <w:widowControl/>
      <w:autoSpaceDE/>
      <w:autoSpaceDN/>
      <w:spacing w:after="160" w:line="259" w:lineRule="auto"/>
    </w:pPr>
    <w:rPr>
      <w:rFonts w:ascii="Segoe UI" w:hAnsi="Segoe UI"/>
      <w:color w:val="414042"/>
      <w:kern w:val="2"/>
      <w:lang w:val="en-AU"/>
      <w14:ligatures w14:val="standardContextual"/>
    </w:rPr>
  </w:style>
  <w:style w:type="paragraph" w:styleId="Heading1">
    <w:name w:val="heading 1"/>
    <w:basedOn w:val="Normal"/>
    <w:next w:val="Normal"/>
    <w:link w:val="Heading1Char"/>
    <w:uiPriority w:val="9"/>
    <w:qFormat/>
    <w:rsid w:val="006732E7"/>
    <w:pPr>
      <w:keepNext/>
      <w:keepLines/>
      <w:spacing w:before="240" w:after="0" w:line="240"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80778D"/>
    <w:pPr>
      <w:keepNext/>
      <w:keepLines/>
      <w:spacing w:before="240" w:after="0" w:line="240" w:lineRule="auto"/>
      <w:outlineLvl w:val="1"/>
    </w:pPr>
    <w:rPr>
      <w:rFonts w:eastAsiaTheme="majorEastAsia" w:cstheme="majorBidi"/>
      <w:b/>
      <w:color w:val="00629B"/>
      <w:sz w:val="26"/>
      <w:szCs w:val="26"/>
    </w:rPr>
  </w:style>
  <w:style w:type="paragraph" w:styleId="Heading3">
    <w:name w:val="heading 3"/>
    <w:basedOn w:val="Normal"/>
    <w:next w:val="Normal"/>
    <w:link w:val="Heading3Char"/>
    <w:uiPriority w:val="9"/>
    <w:unhideWhenUsed/>
    <w:qFormat/>
    <w:rsid w:val="006732E7"/>
    <w:pPr>
      <w:keepNext/>
      <w:keepLines/>
      <w:spacing w:before="240" w:after="0" w:line="240" w:lineRule="auto"/>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6732E7"/>
    <w:pPr>
      <w:keepNext/>
      <w:keepLines/>
      <w:spacing w:before="240" w:after="0" w:line="240" w:lineRule="auto"/>
      <w:outlineLvl w:val="3"/>
    </w:pPr>
    <w:rPr>
      <w:rFonts w:eastAsiaTheme="majorEastAsia" w:cstheme="majorBidi"/>
      <w:b/>
      <w:iCs/>
    </w:rPr>
  </w:style>
  <w:style w:type="paragraph" w:styleId="Heading5">
    <w:name w:val="heading 5"/>
    <w:basedOn w:val="Normal"/>
    <w:next w:val="Normal"/>
    <w:link w:val="Heading5Char"/>
    <w:semiHidden/>
    <w:rsid w:val="00D87F15"/>
    <w:pPr>
      <w:spacing w:before="240" w:after="60"/>
      <w:outlineLvl w:val="4"/>
    </w:pPr>
    <w:rPr>
      <w:b/>
      <w:bCs/>
      <w:i/>
      <w:iCs/>
      <w:sz w:val="26"/>
      <w:szCs w:val="26"/>
    </w:rPr>
  </w:style>
  <w:style w:type="paragraph" w:styleId="Heading6">
    <w:name w:val="heading 6"/>
    <w:basedOn w:val="Normal"/>
    <w:next w:val="Normal"/>
    <w:link w:val="Heading6Char"/>
    <w:semiHidden/>
    <w:rsid w:val="00D87F15"/>
    <w:pPr>
      <w:spacing w:before="240" w:after="60"/>
      <w:outlineLvl w:val="5"/>
    </w:pPr>
    <w:rPr>
      <w:b/>
      <w:bCs/>
    </w:rPr>
  </w:style>
  <w:style w:type="paragraph" w:styleId="Heading7">
    <w:name w:val="heading 7"/>
    <w:basedOn w:val="Normal"/>
    <w:next w:val="Normal"/>
    <w:link w:val="Heading7Char"/>
    <w:semiHidden/>
    <w:rsid w:val="00D87F15"/>
    <w:pPr>
      <w:spacing w:before="240" w:after="60"/>
      <w:outlineLvl w:val="6"/>
    </w:pPr>
  </w:style>
  <w:style w:type="paragraph" w:styleId="Heading8">
    <w:name w:val="heading 8"/>
    <w:basedOn w:val="Normal"/>
    <w:next w:val="Normal"/>
    <w:link w:val="Heading8Char"/>
    <w:semiHidden/>
    <w:rsid w:val="00D87F15"/>
    <w:pPr>
      <w:spacing w:before="240" w:after="60"/>
      <w:outlineLvl w:val="7"/>
    </w:pPr>
    <w:rPr>
      <w:i/>
      <w:iCs/>
    </w:rPr>
  </w:style>
  <w:style w:type="paragraph" w:styleId="Heading9">
    <w:name w:val="heading 9"/>
    <w:basedOn w:val="Normal"/>
    <w:next w:val="Normal"/>
    <w:link w:val="Heading9Char"/>
    <w:semiHidden/>
    <w:rsid w:val="00D87F1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78D"/>
    <w:pPr>
      <w:tabs>
        <w:tab w:val="center" w:pos="4513"/>
        <w:tab w:val="right" w:pos="9026"/>
      </w:tabs>
      <w:spacing w:after="0"/>
    </w:pPr>
  </w:style>
  <w:style w:type="character" w:customStyle="1" w:styleId="HeaderChar">
    <w:name w:val="Header Char"/>
    <w:basedOn w:val="DefaultParagraphFont"/>
    <w:link w:val="Header"/>
    <w:uiPriority w:val="99"/>
    <w:rsid w:val="0080778D"/>
    <w:rPr>
      <w:rFonts w:ascii="Segoe UI" w:eastAsia="Times New Roman" w:hAnsi="Segoe UI" w:cs="Times New Roman"/>
      <w:sz w:val="20"/>
      <w:szCs w:val="20"/>
      <w:lang w:val="en-AU"/>
    </w:rPr>
  </w:style>
  <w:style w:type="paragraph" w:styleId="Footer">
    <w:name w:val="footer"/>
    <w:basedOn w:val="Normal"/>
    <w:link w:val="FooterChar"/>
    <w:uiPriority w:val="99"/>
    <w:unhideWhenUsed/>
    <w:rsid w:val="0080778D"/>
    <w:pPr>
      <w:tabs>
        <w:tab w:val="center" w:pos="4513"/>
        <w:tab w:val="right" w:pos="9026"/>
      </w:tabs>
      <w:spacing w:after="0"/>
    </w:pPr>
  </w:style>
  <w:style w:type="character" w:customStyle="1" w:styleId="FooterChar">
    <w:name w:val="Footer Char"/>
    <w:basedOn w:val="DefaultParagraphFont"/>
    <w:link w:val="Footer"/>
    <w:uiPriority w:val="99"/>
    <w:rsid w:val="0080778D"/>
    <w:rPr>
      <w:rFonts w:ascii="Segoe UI" w:eastAsia="Times New Roman" w:hAnsi="Segoe UI" w:cs="Times New Roman"/>
      <w:sz w:val="20"/>
      <w:szCs w:val="20"/>
      <w:lang w:val="en-AU"/>
    </w:rPr>
  </w:style>
  <w:style w:type="paragraph" w:customStyle="1" w:styleId="Bullet1">
    <w:name w:val="Bullet 1"/>
    <w:basedOn w:val="ListParagraph"/>
    <w:qFormat/>
    <w:rsid w:val="00035599"/>
    <w:pPr>
      <w:numPr>
        <w:numId w:val="20"/>
      </w:numPr>
    </w:pPr>
  </w:style>
  <w:style w:type="paragraph" w:styleId="ListParagraph">
    <w:name w:val="List Paragraph"/>
    <w:basedOn w:val="Normal"/>
    <w:uiPriority w:val="34"/>
    <w:qFormat/>
    <w:rsid w:val="0080778D"/>
    <w:pPr>
      <w:ind w:left="720"/>
      <w:contextualSpacing/>
    </w:pPr>
  </w:style>
  <w:style w:type="paragraph" w:customStyle="1" w:styleId="Bullet2">
    <w:name w:val="Bullet 2"/>
    <w:basedOn w:val="ListParagraph"/>
    <w:qFormat/>
    <w:rsid w:val="00035599"/>
    <w:pPr>
      <w:numPr>
        <w:numId w:val="21"/>
      </w:numPr>
    </w:pPr>
  </w:style>
  <w:style w:type="character" w:customStyle="1" w:styleId="Heading2Char">
    <w:name w:val="Heading 2 Char"/>
    <w:basedOn w:val="DefaultParagraphFont"/>
    <w:link w:val="Heading2"/>
    <w:uiPriority w:val="9"/>
    <w:rsid w:val="0080778D"/>
    <w:rPr>
      <w:rFonts w:ascii="Segoe UI" w:eastAsiaTheme="majorEastAsia" w:hAnsi="Segoe UI" w:cstheme="majorBidi"/>
      <w:b/>
      <w:color w:val="00629B"/>
      <w:kern w:val="2"/>
      <w:sz w:val="26"/>
      <w:szCs w:val="26"/>
      <w:lang w:val="en-AU"/>
      <w14:ligatures w14:val="standardContextual"/>
    </w:rPr>
  </w:style>
  <w:style w:type="character" w:customStyle="1" w:styleId="Heading3Char">
    <w:name w:val="Heading 3 Char"/>
    <w:basedOn w:val="DefaultParagraphFont"/>
    <w:link w:val="Heading3"/>
    <w:uiPriority w:val="9"/>
    <w:rsid w:val="006732E7"/>
    <w:rPr>
      <w:rFonts w:ascii="Segoe UI" w:eastAsiaTheme="majorEastAsia" w:hAnsi="Segoe UI" w:cstheme="majorBidi"/>
      <w:b/>
      <w:color w:val="414042"/>
      <w:kern w:val="2"/>
      <w:sz w:val="24"/>
      <w:szCs w:val="24"/>
      <w:lang w:val="en-AU"/>
      <w14:ligatures w14:val="standardContextual"/>
    </w:rPr>
  </w:style>
  <w:style w:type="character" w:customStyle="1" w:styleId="Heading4Char">
    <w:name w:val="Heading 4 Char"/>
    <w:basedOn w:val="DefaultParagraphFont"/>
    <w:link w:val="Heading4"/>
    <w:uiPriority w:val="9"/>
    <w:rsid w:val="006732E7"/>
    <w:rPr>
      <w:rFonts w:ascii="Segoe UI" w:eastAsiaTheme="majorEastAsia" w:hAnsi="Segoe UI" w:cstheme="majorBidi"/>
      <w:b/>
      <w:iCs/>
      <w:color w:val="414042"/>
      <w:kern w:val="2"/>
      <w:lang w:val="en-AU"/>
      <w14:ligatures w14:val="standardContextual"/>
    </w:rPr>
  </w:style>
  <w:style w:type="character" w:customStyle="1" w:styleId="Heading5Char">
    <w:name w:val="Heading 5 Char"/>
    <w:basedOn w:val="DefaultParagraphFont"/>
    <w:link w:val="Heading5"/>
    <w:semiHidden/>
    <w:rsid w:val="00D87F15"/>
    <w:rPr>
      <w:rFonts w:ascii="Segoe UI" w:eastAsia="Times New Roman" w:hAnsi="Segoe UI" w:cs="Times New Roman"/>
      <w:b/>
      <w:bCs/>
      <w:i/>
      <w:iCs/>
      <w:sz w:val="26"/>
      <w:szCs w:val="26"/>
      <w:lang w:val="en-AU"/>
    </w:rPr>
  </w:style>
  <w:style w:type="character" w:customStyle="1" w:styleId="Heading6Char">
    <w:name w:val="Heading 6 Char"/>
    <w:basedOn w:val="DefaultParagraphFont"/>
    <w:link w:val="Heading6"/>
    <w:semiHidden/>
    <w:rsid w:val="00D87F15"/>
    <w:rPr>
      <w:rFonts w:ascii="Segoe UI" w:eastAsia="Times New Roman" w:hAnsi="Segoe UI" w:cs="Times New Roman"/>
      <w:b/>
      <w:bCs/>
      <w:sz w:val="20"/>
      <w:lang w:val="en-AU"/>
    </w:rPr>
  </w:style>
  <w:style w:type="character" w:customStyle="1" w:styleId="Heading7Char">
    <w:name w:val="Heading 7 Char"/>
    <w:basedOn w:val="DefaultParagraphFont"/>
    <w:link w:val="Heading7"/>
    <w:semiHidden/>
    <w:rsid w:val="00D87F15"/>
    <w:rPr>
      <w:rFonts w:ascii="Segoe UI" w:eastAsia="Times New Roman" w:hAnsi="Segoe UI" w:cs="Times New Roman"/>
      <w:sz w:val="20"/>
      <w:szCs w:val="20"/>
      <w:lang w:val="en-AU"/>
    </w:rPr>
  </w:style>
  <w:style w:type="character" w:customStyle="1" w:styleId="Heading8Char">
    <w:name w:val="Heading 8 Char"/>
    <w:basedOn w:val="DefaultParagraphFont"/>
    <w:link w:val="Heading8"/>
    <w:semiHidden/>
    <w:rsid w:val="00D87F15"/>
    <w:rPr>
      <w:rFonts w:ascii="Segoe UI" w:eastAsia="Times New Roman" w:hAnsi="Segoe UI" w:cs="Times New Roman"/>
      <w:i/>
      <w:iCs/>
      <w:sz w:val="20"/>
      <w:szCs w:val="20"/>
      <w:lang w:val="en-AU"/>
    </w:rPr>
  </w:style>
  <w:style w:type="character" w:customStyle="1" w:styleId="Heading9Char">
    <w:name w:val="Heading 9 Char"/>
    <w:basedOn w:val="DefaultParagraphFont"/>
    <w:link w:val="Heading9"/>
    <w:semiHidden/>
    <w:rsid w:val="00D87F15"/>
    <w:rPr>
      <w:rFonts w:ascii="Segoe UI" w:eastAsia="Times New Roman" w:hAnsi="Segoe UI" w:cs="Arial"/>
      <w:sz w:val="20"/>
      <w:lang w:val="en-AU"/>
    </w:rPr>
  </w:style>
  <w:style w:type="paragraph" w:customStyle="1" w:styleId="TitleFactSheetSCC">
    <w:name w:val="Title Fact Sheet (SCC)"/>
    <w:basedOn w:val="Heading1"/>
    <w:rsid w:val="006732E7"/>
    <w:pPr>
      <w:ind w:right="-4007"/>
    </w:pPr>
    <w:rPr>
      <w:color w:val="FFFFFF" w:themeColor="background1"/>
      <w:sz w:val="36"/>
    </w:rPr>
  </w:style>
  <w:style w:type="paragraph" w:customStyle="1" w:styleId="Subtitlehere">
    <w:name w:val="Subtitle here"/>
    <w:basedOn w:val="Heading2"/>
    <w:rsid w:val="006732E7"/>
    <w:pPr>
      <w:spacing w:before="0" w:after="120"/>
    </w:pPr>
    <w:rPr>
      <w:rFonts w:cs="Segoe UI Semibold"/>
      <w:b w:val="0"/>
      <w:bCs/>
      <w:color w:val="FFFFFF" w:themeColor="background1"/>
      <w:sz w:val="32"/>
      <w:szCs w:val="44"/>
    </w:rPr>
  </w:style>
  <w:style w:type="paragraph" w:customStyle="1" w:styleId="Datehere">
    <w:name w:val="Date here"/>
    <w:basedOn w:val="Normal"/>
    <w:rsid w:val="00297DD9"/>
    <w:pPr>
      <w:spacing w:before="47" w:after="120"/>
    </w:pPr>
    <w:rPr>
      <w:bCs/>
      <w:color w:val="FFFFFF" w:themeColor="background1"/>
      <w:sz w:val="24"/>
    </w:rPr>
  </w:style>
  <w:style w:type="paragraph" w:customStyle="1" w:styleId="Titlefactsheetpage2SCC">
    <w:name w:val="Title fact sheet page 2 (SCC)"/>
    <w:basedOn w:val="Normal"/>
    <w:rsid w:val="009A53AF"/>
    <w:pPr>
      <w:spacing w:before="1"/>
      <w:ind w:left="1020"/>
    </w:pPr>
    <w:rPr>
      <w:rFonts w:ascii="Segoe UI Semibold" w:hAnsi="Segoe UI Semibold" w:cs="Segoe UI Semibold"/>
      <w:bCs/>
      <w:color w:val="FFFFFF"/>
      <w:sz w:val="28"/>
    </w:rPr>
  </w:style>
  <w:style w:type="character" w:customStyle="1" w:styleId="Heading1Char">
    <w:name w:val="Heading 1 Char"/>
    <w:basedOn w:val="DefaultParagraphFont"/>
    <w:link w:val="Heading1"/>
    <w:uiPriority w:val="9"/>
    <w:rsid w:val="006732E7"/>
    <w:rPr>
      <w:rFonts w:ascii="Segoe UI" w:eastAsiaTheme="majorEastAsia" w:hAnsi="Segoe UI" w:cstheme="majorBidi"/>
      <w:b/>
      <w:color w:val="414042"/>
      <w:kern w:val="2"/>
      <w:sz w:val="32"/>
      <w:szCs w:val="32"/>
      <w:lang w:val="en-AU"/>
      <w14:ligatures w14:val="standardContextual"/>
    </w:rPr>
  </w:style>
  <w:style w:type="paragraph" w:customStyle="1" w:styleId="Heading1TOP">
    <w:name w:val="Heading 1 TOP"/>
    <w:basedOn w:val="Heading1"/>
    <w:qFormat/>
    <w:rsid w:val="006732E7"/>
    <w:pPr>
      <w:spacing w:before="0"/>
    </w:pPr>
  </w:style>
  <w:style w:type="character" w:styleId="CommentReference">
    <w:name w:val="annotation reference"/>
    <w:basedOn w:val="DefaultParagraphFont"/>
    <w:uiPriority w:val="99"/>
    <w:semiHidden/>
    <w:unhideWhenUsed/>
    <w:rsid w:val="00117F68"/>
    <w:rPr>
      <w:sz w:val="16"/>
      <w:szCs w:val="16"/>
    </w:rPr>
  </w:style>
  <w:style w:type="paragraph" w:styleId="CommentText">
    <w:name w:val="annotation text"/>
    <w:basedOn w:val="Normal"/>
    <w:link w:val="CommentTextChar"/>
    <w:uiPriority w:val="99"/>
    <w:unhideWhenUsed/>
    <w:rsid w:val="00117F68"/>
    <w:pPr>
      <w:spacing w:line="240" w:lineRule="auto"/>
    </w:pPr>
    <w:rPr>
      <w:rFonts w:asciiTheme="minorHAnsi" w:hAnsiTheme="minorHAnsi"/>
      <w:color w:val="auto"/>
      <w:sz w:val="20"/>
      <w:szCs w:val="20"/>
    </w:rPr>
  </w:style>
  <w:style w:type="character" w:customStyle="1" w:styleId="CommentTextChar">
    <w:name w:val="Comment Text Char"/>
    <w:basedOn w:val="DefaultParagraphFont"/>
    <w:link w:val="CommentText"/>
    <w:uiPriority w:val="99"/>
    <w:rsid w:val="00117F68"/>
    <w:rPr>
      <w:kern w:val="2"/>
      <w:sz w:val="20"/>
      <w:szCs w:val="20"/>
      <w:lang w:val="en-AU"/>
      <w14:ligatures w14:val="standardContextual"/>
    </w:rPr>
  </w:style>
  <w:style w:type="paragraph" w:customStyle="1" w:styleId="ListBulletSCC">
    <w:name w:val="List Bullet (SCC)"/>
    <w:basedOn w:val="BodyText"/>
    <w:rsid w:val="004D4510"/>
    <w:pPr>
      <w:spacing w:line="240" w:lineRule="auto"/>
      <w:ind w:left="270" w:hanging="171"/>
    </w:pPr>
    <w:rPr>
      <w:rFonts w:ascii="Segoe UI Light" w:eastAsia="Times New Roman" w:hAnsi="Segoe UI Light" w:cs="Times New Roman"/>
      <w:kern w:val="0"/>
      <w:szCs w:val="24"/>
      <w:lang w:eastAsia="en-AU"/>
      <w14:ligatures w14:val="none"/>
    </w:rPr>
  </w:style>
  <w:style w:type="paragraph" w:customStyle="1" w:styleId="ListBullet2SCC">
    <w:name w:val="List Bullet 2 (SCC)"/>
    <w:basedOn w:val="BodyText"/>
    <w:rsid w:val="004D4510"/>
    <w:pPr>
      <w:spacing w:line="240" w:lineRule="auto"/>
      <w:ind w:left="360" w:hanging="360"/>
    </w:pPr>
    <w:rPr>
      <w:rFonts w:ascii="Segoe UI Light" w:eastAsia="Times New Roman" w:hAnsi="Segoe UI Light" w:cs="Times New Roman"/>
      <w:kern w:val="0"/>
      <w:szCs w:val="24"/>
      <w:lang w:eastAsia="en-AU"/>
      <w14:ligatures w14:val="none"/>
    </w:rPr>
  </w:style>
  <w:style w:type="paragraph" w:styleId="BodyText">
    <w:name w:val="Body Text"/>
    <w:basedOn w:val="Normal"/>
    <w:link w:val="BodyTextChar"/>
    <w:semiHidden/>
    <w:unhideWhenUsed/>
    <w:rsid w:val="004D4510"/>
    <w:pPr>
      <w:spacing w:after="120"/>
    </w:pPr>
  </w:style>
  <w:style w:type="character" w:customStyle="1" w:styleId="BodyTextChar">
    <w:name w:val="Body Text Char"/>
    <w:basedOn w:val="DefaultParagraphFont"/>
    <w:link w:val="BodyText"/>
    <w:semiHidden/>
    <w:rsid w:val="004D4510"/>
    <w:rPr>
      <w:rFonts w:ascii="Segoe UI" w:hAnsi="Segoe UI"/>
      <w:color w:val="414042"/>
      <w:kern w:val="2"/>
      <w:lang w:val="en-AU"/>
      <w14:ligatures w14:val="standardContextual"/>
    </w:rPr>
  </w:style>
  <w:style w:type="character" w:styleId="Hyperlink">
    <w:name w:val="Hyperlink"/>
    <w:basedOn w:val="DefaultParagraphFont"/>
    <w:uiPriority w:val="99"/>
    <w:unhideWhenUsed/>
    <w:rsid w:val="00F9626C"/>
    <w:rPr>
      <w:color w:val="0000FF" w:themeColor="hyperlink"/>
      <w:u w:val="single"/>
    </w:rPr>
  </w:style>
  <w:style w:type="paragraph" w:customStyle="1" w:styleId="BodyText11ptSCC">
    <w:name w:val="Body Text 11pt (SCC)"/>
    <w:basedOn w:val="Normal"/>
    <w:rsid w:val="00FF3B8C"/>
    <w:pPr>
      <w:spacing w:after="120" w:line="240" w:lineRule="auto"/>
    </w:pPr>
    <w:rPr>
      <w:rFonts w:ascii="Segoe UI Light" w:eastAsia="Times New Roman" w:hAnsi="Segoe UI Light" w:cs="Segoe UI Light"/>
      <w:kern w:val="0"/>
      <w14:ligatures w14:val="none"/>
    </w:rPr>
  </w:style>
  <w:style w:type="character" w:styleId="UnresolvedMention">
    <w:name w:val="Unresolved Mention"/>
    <w:basedOn w:val="DefaultParagraphFont"/>
    <w:uiPriority w:val="99"/>
    <w:semiHidden/>
    <w:unhideWhenUsed/>
    <w:rsid w:val="00FA17DE"/>
    <w:rPr>
      <w:color w:val="605E5C"/>
      <w:shd w:val="clear" w:color="auto" w:fill="E1DFDD"/>
    </w:rPr>
  </w:style>
  <w:style w:type="paragraph" w:styleId="NormalWeb">
    <w:name w:val="Normal (Web)"/>
    <w:basedOn w:val="Normal"/>
    <w:uiPriority w:val="99"/>
    <w:semiHidden/>
    <w:unhideWhenUsed/>
    <w:rsid w:val="009B5A7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270579">
      <w:bodyDiv w:val="1"/>
      <w:marLeft w:val="0"/>
      <w:marRight w:val="0"/>
      <w:marTop w:val="0"/>
      <w:marBottom w:val="0"/>
      <w:divBdr>
        <w:top w:val="none" w:sz="0" w:space="0" w:color="auto"/>
        <w:left w:val="none" w:sz="0" w:space="0" w:color="auto"/>
        <w:bottom w:val="none" w:sz="0" w:space="0" w:color="auto"/>
        <w:right w:val="none" w:sz="0" w:space="0" w:color="auto"/>
      </w:divBdr>
    </w:div>
    <w:div w:id="9268827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adoptastreettree@sunshinecoast.qld.gov.a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msc\org\Business%20Area%20Systems\Parks%20Business%20Technical\Senior%20Arborist\STMP\Engagement\Community%20Engagement\6%20Analysis\Have%20your%20Say%20upd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74dbaf4-c062-446c-8ddc-c202d68a401f" ContentTypeId="0x010100D758351EA8C5164DBF27A8CD841F765B010803"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d92cc0d3d3d44a1a211213eb9c6dc21 xmlns="b0a0d681-45f5-4219-8e78-f7e2d6d8ffb3">
      <Terms xmlns="http://schemas.microsoft.com/office/infopath/2007/PartnerControls">
        <TermInfo xmlns="http://schemas.microsoft.com/office/infopath/2007/PartnerControls">
          <TermName xmlns="http://schemas.microsoft.com/office/infopath/2007/PartnerControls">Common Activities</TermName>
          <TermId xmlns="http://schemas.microsoft.com/office/infopath/2007/PartnerControls">8624dd35-2bd7-43be-83a8-4bd32f08ff64</TermId>
        </TermInfo>
      </Terms>
    </bd92cc0d3d3d44a1a211213eb9c6dc21>
    <hf7c55fb86b749eabedd8ff5d5ad877e xmlns="b0a0d681-45f5-4219-8e78-f7e2d6d8ffb3">
      <Terms xmlns="http://schemas.microsoft.com/office/infopath/2007/PartnerControls">
        <TermInfo xmlns="http://schemas.microsoft.com/office/infopath/2007/PartnerControls">
          <TermName xmlns="http://schemas.microsoft.com/office/infopath/2007/PartnerControls">External</TermName>
          <TermId xmlns="http://schemas.microsoft.com/office/infopath/2007/PartnerControls">11679d1c-8a37-4485-ac99-9c94bd044ea1</TermId>
        </TermInfo>
      </Terms>
    </hf7c55fb86b749eabedd8ff5d5ad877e>
    <nccf1a654f574c50891fb61ba4ca253b xmlns="b0a0d681-45f5-4219-8e78-f7e2d6d8ffb3">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fc20d0dd-ccf2-4a1a-9ee4-50bbf8340992</TermId>
        </TermInfo>
      </Terms>
    </nccf1a654f574c50891fb61ba4ca253b>
    <TaxKeywordTaxHTField xmlns="b0a0d681-45f5-4219-8e78-f7e2d6d8ffb3">
      <Terms xmlns="http://schemas.microsoft.com/office/infopath/2007/PartnerControls"/>
    </TaxKeywordTaxHTField>
    <TaxCatchAll xmlns="b0a0d681-45f5-4219-8e78-f7e2d6d8ffb3">
      <Value>209</Value>
      <Value>193</Value>
      <Value>940</Value>
      <Value>410</Value>
    </TaxCatchAll>
    <b2b63e317cc245979865c22c986c3b66 xmlns="b0a0d681-45f5-4219-8e78-f7e2d6d8ffb3">
      <Terms xmlns="http://schemas.microsoft.com/office/infopath/2007/PartnerControls">
        <TermInfo xmlns="http://schemas.microsoft.com/office/infopath/2007/PartnerControls">
          <TermName xmlns="http://schemas.microsoft.com/office/infopath/2007/PartnerControls">Marketing</TermName>
          <TermId xmlns="http://schemas.microsoft.com/office/infopath/2007/PartnerControls">41534d49-d014-48de-9430-741c1bf91592</TermId>
        </TermInfo>
      </Terms>
    </b2b63e317cc245979865c22c986c3b66>
    <_dlc_DocId xmlns="809e775e-a04a-4ca7-bed6-18ac9295a37e">TS76UW52U37Z-30905170-683</_dlc_DocId>
    <_dlc_DocIdUrl xmlns="809e775e-a04a-4ca7-bed6-18ac9295a37e">
      <Url>https://sunshinecoastcouncil.sharepoint.com/sites/resources/_layouts/15/DocIdRedir.aspx?ID=TS76UW52U37Z-30905170-683</Url>
      <Description>TS76UW52U37Z-30905170-683</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Template Word" ma:contentTypeID="0x010100D758351EA8C5164DBF27A8CD841F765B01080300B279A155149ADA40BC31DA496AC4F566" ma:contentTypeVersion="38" ma:contentTypeDescription="A document that has some details in place; that can be added/completed, removed or changed." ma:contentTypeScope="" ma:versionID="3574089419cd64f17ab91812e18e72ac">
  <xsd:schema xmlns:xsd="http://www.w3.org/2001/XMLSchema" xmlns:xs="http://www.w3.org/2001/XMLSchema" xmlns:p="http://schemas.microsoft.com/office/2006/metadata/properties" xmlns:ns2="b0a0d681-45f5-4219-8e78-f7e2d6d8ffb3" xmlns:ns3="809e775e-a04a-4ca7-bed6-18ac9295a37e" targetNamespace="http://schemas.microsoft.com/office/2006/metadata/properties" ma:root="true" ma:fieldsID="bbcb4f485627c6f117133a2a90099a1e" ns2:_="" ns3:_="">
    <xsd:import namespace="b0a0d681-45f5-4219-8e78-f7e2d6d8ffb3"/>
    <xsd:import namespace="809e775e-a04a-4ca7-bed6-18ac9295a37e"/>
    <xsd:element name="properties">
      <xsd:complexType>
        <xsd:sequence>
          <xsd:element name="documentManagement">
            <xsd:complexType>
              <xsd:all>
                <xsd:element ref="ns2:bd92cc0d3d3d44a1a211213eb9c6dc21" minOccurs="0"/>
                <xsd:element ref="ns2:TaxCatchAll" minOccurs="0"/>
                <xsd:element ref="ns2:TaxCatchAllLabel" minOccurs="0"/>
                <xsd:element ref="ns2:b2b63e317cc245979865c22c986c3b66" minOccurs="0"/>
                <xsd:element ref="ns2:TaxKeywordTaxHTField" minOccurs="0"/>
                <xsd:element ref="ns2:nccf1a654f574c50891fb61ba4ca253b" minOccurs="0"/>
                <xsd:element ref="ns2:hf7c55fb86b749eabedd8ff5d5ad877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0d681-45f5-4219-8e78-f7e2d6d8ffb3" elementFormDefault="qualified">
    <xsd:import namespace="http://schemas.microsoft.com/office/2006/documentManagement/types"/>
    <xsd:import namespace="http://schemas.microsoft.com/office/infopath/2007/PartnerControls"/>
    <xsd:element name="bd92cc0d3d3d44a1a211213eb9c6dc21" ma:index="8" ma:taxonomy="true" ma:internalName="bd92cc0d3d3d44a1a211213eb9c6dc21" ma:taxonomyFieldName="SCCSC01_Function" ma:displayName="Function" ma:readOnly="false" ma:default="" ma:fieldId="{bd92cc0d-3d3d-44a1-a211-213eb9c6dc21}" ma:sspId="774dbaf4-c062-446c-8ddc-c202d68a401f" ma:termSetId="5b8c8d22-64f0-4384-9c5d-5438deaaf37b"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0e7e2483-8967-4947-9383-7e7594fbafc4}" ma:internalName="TaxCatchAll" ma:showField="CatchAllData" ma:web="809e775e-a04a-4ca7-bed6-18ac9295a37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0e7e2483-8967-4947-9383-7e7594fbafc4}" ma:internalName="TaxCatchAllLabel" ma:readOnly="true" ma:showField="CatchAllDataLabel" ma:web="809e775e-a04a-4ca7-bed6-18ac9295a37e">
      <xsd:complexType>
        <xsd:complexContent>
          <xsd:extension base="dms:MultiChoiceLookup">
            <xsd:sequence>
              <xsd:element name="Value" type="dms:Lookup" maxOccurs="unbounded" minOccurs="0" nillable="true"/>
            </xsd:sequence>
          </xsd:extension>
        </xsd:complexContent>
      </xsd:complexType>
    </xsd:element>
    <xsd:element name="b2b63e317cc245979865c22c986c3b66" ma:index="12" ma:taxonomy="true" ma:internalName="b2b63e317cc245979865c22c986c3b66" ma:taxonomyFieldName="SCCSC01_BusinessArea" ma:displayName="Business Area" ma:readOnly="false" ma:default="" ma:fieldId="{b2b63e31-7cc2-4597-9865-c22c986c3b66}" ma:sspId="774dbaf4-c062-446c-8ddc-c202d68a401f" ma:termSetId="d6cf13d7-b1d4-45c6-abb8-f877019e120b" ma:anchorId="00000000-0000-0000-0000-000000000000" ma:open="false" ma:isKeyword="false">
      <xsd:complexType>
        <xsd:sequence>
          <xsd:element ref="pc:Terms" minOccurs="0" maxOccurs="1"/>
        </xsd:sequence>
      </xsd:complexType>
    </xsd:element>
    <xsd:element name="TaxKeywordTaxHTField" ma:index="14" nillable="true" ma:taxonomy="true" ma:internalName="TaxKeywordTaxHTField" ma:taxonomyFieldName="TaxKeyword" ma:displayName="Enterprise Keywords" ma:fieldId="{23f27201-bee3-471e-b2e7-b64fd8b7ca38}" ma:taxonomyMulti="true" ma:sspId="774dbaf4-c062-446c-8ddc-c202d68a401f" ma:termSetId="00000000-0000-0000-0000-000000000000" ma:anchorId="00000000-0000-0000-0000-000000000000" ma:open="true" ma:isKeyword="true">
      <xsd:complexType>
        <xsd:sequence>
          <xsd:element ref="pc:Terms" minOccurs="0" maxOccurs="1"/>
        </xsd:sequence>
      </xsd:complexType>
    </xsd:element>
    <xsd:element name="nccf1a654f574c50891fb61ba4ca253b" ma:index="16" ma:taxonomy="true" ma:internalName="nccf1a654f574c50891fb61ba4ca253b" ma:taxonomyFieldName="SCCSC01_ResourceDocType" ma:displayName="Resource Document Type" ma:readOnly="false" ma:default="193;#Template|fc20d0dd-ccf2-4a1a-9ee4-50bbf8340992" ma:fieldId="{7ccf1a65-4f57-4c50-891f-b61ba4ca253b}" ma:sspId="774dbaf4-c062-446c-8ddc-c202d68a401f" ma:termSetId="c2bd8583-c4fc-4b34-9ffe-4078a078b952" ma:anchorId="00000000-0000-0000-0000-000000000000" ma:open="false" ma:isKeyword="false">
      <xsd:complexType>
        <xsd:sequence>
          <xsd:element ref="pc:Terms" minOccurs="0" maxOccurs="1"/>
        </xsd:sequence>
      </xsd:complexType>
    </xsd:element>
    <xsd:element name="hf7c55fb86b749eabedd8ff5d5ad877e" ma:index="18" ma:taxonomy="true" ma:internalName="hf7c55fb86b749eabedd8ff5d5ad877e" ma:taxonomyFieldName="SCCSC01_Audience" ma:displayName="Audience" ma:default="" ma:fieldId="{1f7c55fb-86b7-49ea-bedd-8ff5d5ad877e}" ma:sspId="774dbaf4-c062-446c-8ddc-c202d68a401f" ma:termSetId="82734247-b929-4011-a8be-2a59f2444f9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09e775e-a04a-4ca7-bed6-18ac9295a37e"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29AC24-E891-4721-9248-65A427216376}">
  <ds:schemaRefs>
    <ds:schemaRef ds:uri="Microsoft.SharePoint.Taxonomy.ContentTypeSync"/>
  </ds:schemaRefs>
</ds:datastoreItem>
</file>

<file path=customXml/itemProps2.xml><?xml version="1.0" encoding="utf-8"?>
<ds:datastoreItem xmlns:ds="http://schemas.openxmlformats.org/officeDocument/2006/customXml" ds:itemID="{D1A9F52B-1248-4B07-92E8-389BA5D97065}">
  <ds:schemaRefs>
    <ds:schemaRef ds:uri="http://schemas.microsoft.com/sharepoint/events"/>
  </ds:schemaRefs>
</ds:datastoreItem>
</file>

<file path=customXml/itemProps3.xml><?xml version="1.0" encoding="utf-8"?>
<ds:datastoreItem xmlns:ds="http://schemas.openxmlformats.org/officeDocument/2006/customXml" ds:itemID="{FEA620D0-6CA7-45AF-A245-FA458A1F448C}">
  <ds:schemaRefs>
    <ds:schemaRef ds:uri="http://schemas.microsoft.com/sharepoint/v3/contenttype/forms"/>
  </ds:schemaRefs>
</ds:datastoreItem>
</file>

<file path=customXml/itemProps4.xml><?xml version="1.0" encoding="utf-8"?>
<ds:datastoreItem xmlns:ds="http://schemas.openxmlformats.org/officeDocument/2006/customXml" ds:itemID="{827AD880-32CE-4673-B861-CC3715F56961}">
  <ds:schemaRefs>
    <ds:schemaRef ds:uri="http://schemas.microsoft.com/office/2006/metadata/properties"/>
    <ds:schemaRef ds:uri="http://schemas.microsoft.com/office/infopath/2007/PartnerControls"/>
    <ds:schemaRef ds:uri="b0a0d681-45f5-4219-8e78-f7e2d6d8ffb3"/>
    <ds:schemaRef ds:uri="809e775e-a04a-4ca7-bed6-18ac9295a37e"/>
  </ds:schemaRefs>
</ds:datastoreItem>
</file>

<file path=customXml/itemProps5.xml><?xml version="1.0" encoding="utf-8"?>
<ds:datastoreItem xmlns:ds="http://schemas.openxmlformats.org/officeDocument/2006/customXml" ds:itemID="{F76B06CE-3107-4F46-890D-6C7C7B03C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a0d681-45f5-4219-8e78-f7e2d6d8ffb3"/>
    <ds:schemaRef ds:uri="809e775e-a04a-4ca7-bed6-18ac9295a3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Have your Say update</Template>
  <TotalTime>9</TotalTime>
  <Pages>3</Pages>
  <Words>1233</Words>
  <Characters>7031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Sunshine Coast Regional Council</Company>
  <LinksUpToDate>false</LinksUpToDate>
  <CharactersWithSpaces>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Rachel Harbeck</dc:creator>
  <cp:lastModifiedBy>Rachel Harbeck</cp:lastModifiedBy>
  <cp:revision>5</cp:revision>
  <cp:lastPrinted>2026-03-01T21:39:00Z</cp:lastPrinted>
  <dcterms:created xsi:type="dcterms:W3CDTF">2026-02-26T22:14:00Z</dcterms:created>
  <dcterms:modified xsi:type="dcterms:W3CDTF">2026-03-01T21:39:00Z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2024-03-24T00:00:00Z</vt:filetime>
  </property>
  <property fmtid="{D5CDD505-2E9C-101B-9397-08002B2CF9AE}" pid="3" name="Creator">
    <vt:lpwstr>Adobe InDesign 19.3 (Windows)</vt:lpwstr>
  </property>
  <property fmtid="{D5CDD505-2E9C-101B-9397-08002B2CF9AE}" pid="4" name="LastSaved">
    <vt:filetime>2024-03-24T00:00:00Z</vt:filetime>
  </property>
  <property fmtid="{D5CDD505-2E9C-101B-9397-08002B2CF9AE}" pid="5" name="Producer">
    <vt:lpwstr>Adobe PDF Library 17.0</vt:lpwstr>
  </property>
  <property fmtid="{D5CDD505-2E9C-101B-9397-08002B2CF9AE}" pid="6" name="ContentTypeId">
    <vt:lpwstr>0x010100D758351EA8C5164DBF27A8CD841F765B01080300B279A155149ADA40BC31DA496AC4F566</vt:lpwstr>
  </property>
  <property fmtid="{D5CDD505-2E9C-101B-9397-08002B2CF9AE}" pid="7" name="SCCSC01_ResourceDocType">
    <vt:lpwstr>193;#Template|fc20d0dd-ccf2-4a1a-9ee4-50bbf8340992</vt:lpwstr>
  </property>
  <property fmtid="{D5CDD505-2E9C-101B-9397-08002B2CF9AE}" pid="8" name="_dlc_DocIdItemGuid">
    <vt:lpwstr>886649fc-6bba-4ec9-b230-6e2e758c4db5</vt:lpwstr>
  </property>
  <property fmtid="{D5CDD505-2E9C-101B-9397-08002B2CF9AE}" pid="9" name="SCCSC01_Audience">
    <vt:lpwstr>209;#External|11679d1c-8a37-4485-ac99-9c94bd044ea1</vt:lpwstr>
  </property>
  <property fmtid="{D5CDD505-2E9C-101B-9397-08002B2CF9AE}" pid="10" name="TaxKeyword">
    <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SCCSC01_BusinessArea">
    <vt:lpwstr>410;#Marketing|41534d49-d014-48de-9430-741c1bf91592</vt:lpwstr>
  </property>
  <property fmtid="{D5CDD505-2E9C-101B-9397-08002B2CF9AE}" pid="14" name="SCCSC01_Function">
    <vt:lpwstr>940;#Common Activities|8624dd35-2bd7-43be-83a8-4bd32f08ff64</vt:lpwstr>
  </property>
</Properties>
</file>